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720AB" w14:textId="77777777" w:rsidR="00B201D8" w:rsidRPr="0000369F" w:rsidRDefault="00B201D8" w:rsidP="00094F43">
      <w:pPr>
        <w:jc w:val="center"/>
        <w:rPr>
          <w:rFonts w:asciiTheme="minorHAnsi" w:hAnsiTheme="minorHAnsi" w:cstheme="minorHAnsi"/>
          <w:b/>
          <w:sz w:val="22"/>
          <w:szCs w:val="22"/>
        </w:rPr>
      </w:pPr>
      <w:r w:rsidRPr="0000369F">
        <w:rPr>
          <w:rFonts w:asciiTheme="minorHAnsi" w:hAnsiTheme="minorHAnsi" w:cstheme="minorHAnsi"/>
          <w:b/>
          <w:sz w:val="22"/>
          <w:szCs w:val="22"/>
        </w:rPr>
        <w:t>SCC Committee Meeting</w:t>
      </w:r>
    </w:p>
    <w:p w14:paraId="27AD2EF1" w14:textId="5D8C9A8C" w:rsidR="00B201D8" w:rsidRPr="0000369F" w:rsidRDefault="006C3B1A" w:rsidP="00B201D8">
      <w:pPr>
        <w:jc w:val="center"/>
        <w:rPr>
          <w:rFonts w:asciiTheme="minorHAnsi" w:hAnsiTheme="minorHAnsi" w:cstheme="minorHAnsi"/>
          <w:b/>
          <w:sz w:val="22"/>
          <w:szCs w:val="22"/>
        </w:rPr>
      </w:pPr>
      <w:r>
        <w:rPr>
          <w:rFonts w:asciiTheme="minorHAnsi" w:hAnsiTheme="minorHAnsi" w:cstheme="minorHAnsi"/>
          <w:b/>
          <w:sz w:val="22"/>
          <w:szCs w:val="22"/>
        </w:rPr>
        <w:t>MINUTES</w:t>
      </w:r>
    </w:p>
    <w:p w14:paraId="39EE9FD4" w14:textId="77777777" w:rsidR="00B201D8" w:rsidRPr="0000369F" w:rsidRDefault="00B201D8" w:rsidP="00B201D8">
      <w:pPr>
        <w:rPr>
          <w:rFonts w:asciiTheme="minorHAnsi" w:hAnsiTheme="minorHAnsi" w:cstheme="minorHAnsi"/>
          <w:sz w:val="22"/>
          <w:szCs w:val="22"/>
        </w:rPr>
      </w:pPr>
    </w:p>
    <w:p w14:paraId="12765E69" w14:textId="0D3552C8" w:rsidR="00B201D8" w:rsidRPr="0000369F" w:rsidRDefault="00B201D8" w:rsidP="00B201D8">
      <w:pPr>
        <w:rPr>
          <w:rFonts w:asciiTheme="minorHAnsi" w:hAnsiTheme="minorHAnsi" w:cstheme="minorHAnsi"/>
          <w:b/>
          <w:bCs/>
          <w:sz w:val="22"/>
          <w:szCs w:val="22"/>
        </w:rPr>
      </w:pPr>
      <w:r w:rsidRPr="0000369F">
        <w:rPr>
          <w:rFonts w:asciiTheme="minorHAnsi" w:hAnsiTheme="minorHAnsi" w:cstheme="minorHAnsi"/>
          <w:b/>
          <w:bCs/>
          <w:sz w:val="22"/>
          <w:szCs w:val="22"/>
        </w:rPr>
        <w:t xml:space="preserve">Date / Start Time: </w:t>
      </w:r>
      <w:r w:rsidRPr="0000369F">
        <w:rPr>
          <w:rFonts w:asciiTheme="minorHAnsi" w:hAnsiTheme="minorHAnsi" w:cstheme="minorHAnsi"/>
          <w:b/>
          <w:bCs/>
          <w:sz w:val="22"/>
          <w:szCs w:val="22"/>
        </w:rPr>
        <w:tab/>
      </w:r>
      <w:r w:rsidR="00862FB6" w:rsidRPr="00862FB6">
        <w:rPr>
          <w:rFonts w:asciiTheme="minorHAnsi" w:hAnsiTheme="minorHAnsi" w:cstheme="minorHAnsi"/>
          <w:b/>
          <w:bCs/>
          <w:sz w:val="22"/>
          <w:szCs w:val="22"/>
        </w:rPr>
        <w:t xml:space="preserve">Tuesday </w:t>
      </w:r>
      <w:r w:rsidR="009B1254">
        <w:rPr>
          <w:rFonts w:asciiTheme="minorHAnsi" w:hAnsiTheme="minorHAnsi" w:cstheme="minorHAnsi"/>
          <w:b/>
          <w:bCs/>
          <w:sz w:val="22"/>
          <w:szCs w:val="22"/>
        </w:rPr>
        <w:t>1</w:t>
      </w:r>
      <w:r w:rsidR="0022415A">
        <w:rPr>
          <w:rFonts w:asciiTheme="minorHAnsi" w:hAnsiTheme="minorHAnsi" w:cstheme="minorHAnsi"/>
          <w:b/>
          <w:bCs/>
          <w:sz w:val="22"/>
          <w:szCs w:val="22"/>
        </w:rPr>
        <w:t>7 May,</w:t>
      </w:r>
      <w:r w:rsidR="00862FB6" w:rsidRPr="00862FB6">
        <w:rPr>
          <w:rFonts w:asciiTheme="minorHAnsi" w:hAnsiTheme="minorHAnsi" w:cstheme="minorHAnsi"/>
          <w:b/>
          <w:bCs/>
          <w:sz w:val="22"/>
          <w:szCs w:val="22"/>
        </w:rPr>
        <w:t xml:space="preserve"> 7pm 202</w:t>
      </w:r>
      <w:r w:rsidR="007F76FE">
        <w:rPr>
          <w:rFonts w:asciiTheme="minorHAnsi" w:hAnsiTheme="minorHAnsi" w:cstheme="minorHAnsi"/>
          <w:b/>
          <w:bCs/>
          <w:sz w:val="22"/>
          <w:szCs w:val="22"/>
        </w:rPr>
        <w:t>2</w:t>
      </w:r>
    </w:p>
    <w:p w14:paraId="6210A62D" w14:textId="77777777" w:rsidR="00B201D8" w:rsidRPr="0000369F" w:rsidRDefault="00B201D8" w:rsidP="00B201D8">
      <w:pPr>
        <w:rPr>
          <w:rFonts w:asciiTheme="minorHAnsi" w:hAnsiTheme="minorHAnsi" w:cstheme="minorHAnsi"/>
          <w:b/>
          <w:sz w:val="22"/>
          <w:szCs w:val="22"/>
        </w:rPr>
      </w:pPr>
      <w:r w:rsidRPr="0000369F">
        <w:rPr>
          <w:rFonts w:asciiTheme="minorHAnsi" w:hAnsiTheme="minorHAnsi" w:cstheme="minorHAnsi"/>
          <w:b/>
          <w:sz w:val="22"/>
          <w:szCs w:val="22"/>
        </w:rPr>
        <w:t>Venue:</w:t>
      </w:r>
      <w:r w:rsidRPr="0000369F">
        <w:rPr>
          <w:rFonts w:asciiTheme="minorHAnsi" w:hAnsiTheme="minorHAnsi" w:cstheme="minorHAnsi"/>
          <w:b/>
          <w:sz w:val="22"/>
          <w:szCs w:val="22"/>
        </w:rPr>
        <w:tab/>
      </w:r>
      <w:r w:rsidRPr="0000369F">
        <w:rPr>
          <w:rFonts w:asciiTheme="minorHAnsi" w:hAnsiTheme="minorHAnsi" w:cstheme="minorHAnsi"/>
          <w:b/>
          <w:sz w:val="22"/>
          <w:szCs w:val="22"/>
        </w:rPr>
        <w:tab/>
        <w:t xml:space="preserve"> </w:t>
      </w:r>
      <w:r w:rsidRPr="0000369F">
        <w:rPr>
          <w:rFonts w:asciiTheme="minorHAnsi" w:hAnsiTheme="minorHAnsi" w:cstheme="minorHAnsi"/>
          <w:b/>
          <w:sz w:val="22"/>
          <w:szCs w:val="22"/>
        </w:rPr>
        <w:tab/>
      </w:r>
      <w:r w:rsidR="00094F43" w:rsidRPr="0000369F">
        <w:rPr>
          <w:rFonts w:asciiTheme="minorHAnsi" w:hAnsiTheme="minorHAnsi" w:cstheme="minorHAnsi"/>
          <w:b/>
          <w:sz w:val="22"/>
          <w:szCs w:val="22"/>
        </w:rPr>
        <w:t>SCC</w:t>
      </w:r>
      <w:r w:rsidRPr="0000369F">
        <w:rPr>
          <w:rFonts w:asciiTheme="minorHAnsi" w:hAnsiTheme="minorHAnsi" w:cstheme="minorHAnsi"/>
          <w:b/>
          <w:sz w:val="22"/>
          <w:szCs w:val="22"/>
        </w:rPr>
        <w:t xml:space="preserve"> </w:t>
      </w:r>
    </w:p>
    <w:p w14:paraId="33C409DB" w14:textId="77777777" w:rsidR="00B201D8" w:rsidRPr="0000369F" w:rsidRDefault="00B201D8" w:rsidP="00B201D8">
      <w:pPr>
        <w:ind w:left="2160"/>
        <w:rPr>
          <w:rFonts w:asciiTheme="minorHAnsi" w:hAnsiTheme="minorHAnsi" w:cstheme="minorHAnsi"/>
          <w:sz w:val="22"/>
          <w:szCs w:val="22"/>
        </w:rPr>
      </w:pPr>
    </w:p>
    <w:p w14:paraId="02BAD38E" w14:textId="6A163CB6" w:rsidR="003A51E3" w:rsidRPr="0000369F" w:rsidRDefault="003A51E3" w:rsidP="003A51E3">
      <w:pPr>
        <w:pStyle w:val="Header"/>
        <w:tabs>
          <w:tab w:val="clear" w:pos="4153"/>
          <w:tab w:val="clear" w:pos="8306"/>
        </w:tabs>
        <w:rPr>
          <w:rFonts w:asciiTheme="minorHAnsi" w:hAnsiTheme="minorHAnsi" w:cstheme="minorHAnsi"/>
          <w:bCs/>
          <w:sz w:val="22"/>
          <w:szCs w:val="22"/>
        </w:rPr>
      </w:pPr>
      <w:bookmarkStart w:id="0" w:name="OLE_LINK1"/>
      <w:bookmarkStart w:id="1" w:name="OLE_LINK2"/>
      <w:r w:rsidRPr="0000369F">
        <w:rPr>
          <w:rFonts w:asciiTheme="minorHAnsi" w:hAnsiTheme="minorHAnsi" w:cstheme="minorHAnsi"/>
          <w:bCs/>
          <w:sz w:val="22"/>
          <w:szCs w:val="22"/>
          <w:u w:val="single"/>
        </w:rPr>
        <w:t>Next meeting</w:t>
      </w:r>
      <w:bookmarkEnd w:id="0"/>
      <w:bookmarkEnd w:id="1"/>
      <w:r w:rsidR="00B502FB" w:rsidRPr="0000369F">
        <w:rPr>
          <w:rFonts w:asciiTheme="minorHAnsi" w:hAnsiTheme="minorHAnsi" w:cstheme="minorHAnsi"/>
          <w:bCs/>
          <w:sz w:val="22"/>
          <w:szCs w:val="22"/>
        </w:rPr>
        <w:tab/>
      </w:r>
      <w:r w:rsidR="00B502FB" w:rsidRPr="0000369F">
        <w:rPr>
          <w:rFonts w:asciiTheme="minorHAnsi" w:hAnsiTheme="minorHAnsi" w:cstheme="minorHAnsi"/>
          <w:bCs/>
          <w:sz w:val="22"/>
          <w:szCs w:val="22"/>
        </w:rPr>
        <w:tab/>
      </w:r>
      <w:r w:rsidR="0022415A">
        <w:rPr>
          <w:rFonts w:asciiTheme="minorHAnsi" w:hAnsiTheme="minorHAnsi" w:cstheme="minorHAnsi"/>
          <w:bCs/>
          <w:sz w:val="22"/>
          <w:szCs w:val="22"/>
        </w:rPr>
        <w:t xml:space="preserve">AGM </w:t>
      </w:r>
      <w:r w:rsidR="00E83CE6" w:rsidRPr="0000369F">
        <w:rPr>
          <w:rFonts w:asciiTheme="minorHAnsi" w:hAnsiTheme="minorHAnsi" w:cstheme="minorHAnsi"/>
          <w:bCs/>
          <w:sz w:val="22"/>
          <w:szCs w:val="22"/>
        </w:rPr>
        <w:t xml:space="preserve"> </w:t>
      </w:r>
      <w:r w:rsidRPr="0000369F">
        <w:rPr>
          <w:rFonts w:asciiTheme="minorHAnsi" w:hAnsiTheme="minorHAnsi" w:cstheme="minorHAnsi"/>
          <w:bCs/>
          <w:sz w:val="22"/>
          <w:szCs w:val="22"/>
        </w:rPr>
        <w:t>202</w:t>
      </w:r>
      <w:r w:rsidR="007F76FE">
        <w:rPr>
          <w:rFonts w:asciiTheme="minorHAnsi" w:hAnsiTheme="minorHAnsi" w:cstheme="minorHAnsi"/>
          <w:bCs/>
          <w:sz w:val="22"/>
          <w:szCs w:val="22"/>
        </w:rPr>
        <w:t>2</w:t>
      </w:r>
      <w:r w:rsidR="0022415A">
        <w:rPr>
          <w:rFonts w:asciiTheme="minorHAnsi" w:hAnsiTheme="minorHAnsi" w:cstheme="minorHAnsi"/>
          <w:bCs/>
          <w:sz w:val="22"/>
          <w:szCs w:val="22"/>
        </w:rPr>
        <w:t xml:space="preserve"> </w:t>
      </w:r>
      <w:r w:rsidR="003E2AE5">
        <w:rPr>
          <w:rFonts w:asciiTheme="minorHAnsi" w:hAnsiTheme="minorHAnsi" w:cstheme="minorHAnsi"/>
          <w:bCs/>
          <w:sz w:val="22"/>
          <w:szCs w:val="22"/>
        </w:rPr>
        <w:t>Tuesday 14</w:t>
      </w:r>
      <w:r w:rsidR="0022415A">
        <w:rPr>
          <w:rFonts w:asciiTheme="minorHAnsi" w:hAnsiTheme="minorHAnsi" w:cstheme="minorHAnsi"/>
          <w:bCs/>
          <w:sz w:val="22"/>
          <w:szCs w:val="22"/>
        </w:rPr>
        <w:t xml:space="preserve"> June 2022</w:t>
      </w:r>
    </w:p>
    <w:p w14:paraId="54529C84" w14:textId="77777777" w:rsidR="003A51E3" w:rsidRPr="0000369F" w:rsidRDefault="003A51E3" w:rsidP="003A51E3">
      <w:pPr>
        <w:rPr>
          <w:rFonts w:asciiTheme="minorHAnsi" w:hAnsiTheme="minorHAnsi" w:cstheme="minorHAnsi"/>
          <w:b/>
          <w:bCs/>
          <w:sz w:val="22"/>
          <w:szCs w:val="22"/>
        </w:rPr>
      </w:pPr>
    </w:p>
    <w:tbl>
      <w:tblPr>
        <w:tblW w:w="102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1"/>
        <w:gridCol w:w="8151"/>
      </w:tblGrid>
      <w:tr w:rsidR="003A51E3" w:rsidRPr="0000369F" w14:paraId="6CFA2F34" w14:textId="77777777" w:rsidTr="003A51E3">
        <w:trPr>
          <w:trHeight w:val="633"/>
        </w:trPr>
        <w:tc>
          <w:tcPr>
            <w:tcW w:w="2051" w:type="dxa"/>
            <w:shd w:val="clear" w:color="auto" w:fill="C0C0C0"/>
          </w:tcPr>
          <w:p w14:paraId="004B5B10" w14:textId="77777777" w:rsidR="003A51E3" w:rsidRPr="0000369F" w:rsidRDefault="00005236" w:rsidP="003A51E3">
            <w:pPr>
              <w:ind w:left="6" w:hanging="6"/>
              <w:rPr>
                <w:rFonts w:asciiTheme="minorHAnsi" w:hAnsiTheme="minorHAnsi" w:cstheme="minorHAnsi"/>
                <w:b/>
                <w:sz w:val="22"/>
                <w:szCs w:val="22"/>
              </w:rPr>
            </w:pPr>
            <w:r w:rsidRPr="0000369F">
              <w:rPr>
                <w:rFonts w:asciiTheme="minorHAnsi" w:hAnsiTheme="minorHAnsi" w:cstheme="minorHAnsi"/>
                <w:b/>
                <w:sz w:val="22"/>
                <w:szCs w:val="22"/>
              </w:rPr>
              <w:t>Attendees</w:t>
            </w:r>
            <w:r w:rsidR="003A51E3" w:rsidRPr="0000369F">
              <w:rPr>
                <w:rFonts w:asciiTheme="minorHAnsi" w:hAnsiTheme="minorHAnsi" w:cstheme="minorHAnsi"/>
                <w:b/>
                <w:sz w:val="22"/>
                <w:szCs w:val="22"/>
              </w:rPr>
              <w:t>:</w:t>
            </w:r>
          </w:p>
        </w:tc>
        <w:tc>
          <w:tcPr>
            <w:tcW w:w="8151" w:type="dxa"/>
          </w:tcPr>
          <w:p w14:paraId="65F11687" w14:textId="19F099DA" w:rsidR="003A51E3" w:rsidRPr="0000369F" w:rsidRDefault="00972A4B" w:rsidP="00E66878">
            <w:pPr>
              <w:rPr>
                <w:rFonts w:asciiTheme="minorHAnsi" w:hAnsiTheme="minorHAnsi" w:cstheme="minorHAnsi"/>
                <w:sz w:val="22"/>
                <w:szCs w:val="22"/>
              </w:rPr>
            </w:pPr>
            <w:r w:rsidRPr="0000369F">
              <w:rPr>
                <w:rFonts w:asciiTheme="minorHAnsi" w:hAnsiTheme="minorHAnsi" w:cstheme="minorHAnsi"/>
                <w:sz w:val="22"/>
                <w:szCs w:val="22"/>
              </w:rPr>
              <w:t>Lisa Bastian</w:t>
            </w:r>
            <w:r w:rsidR="00746582" w:rsidRPr="0000369F">
              <w:rPr>
                <w:rFonts w:asciiTheme="minorHAnsi" w:hAnsiTheme="minorHAnsi" w:cstheme="minorHAnsi"/>
                <w:sz w:val="22"/>
                <w:szCs w:val="22"/>
              </w:rPr>
              <w:t xml:space="preserve">, </w:t>
            </w:r>
            <w:r w:rsidR="00A503C9" w:rsidRPr="0000369F">
              <w:rPr>
                <w:rFonts w:asciiTheme="minorHAnsi" w:hAnsiTheme="minorHAnsi" w:cstheme="minorHAnsi"/>
                <w:sz w:val="22"/>
                <w:szCs w:val="22"/>
              </w:rPr>
              <w:t>Ryan Davidson</w:t>
            </w:r>
            <w:r w:rsidR="00DE5881" w:rsidRPr="0000369F">
              <w:rPr>
                <w:rFonts w:asciiTheme="minorHAnsi" w:hAnsiTheme="minorHAnsi" w:cstheme="minorHAnsi"/>
                <w:sz w:val="22"/>
                <w:szCs w:val="22"/>
              </w:rPr>
              <w:t xml:space="preserve">, </w:t>
            </w:r>
            <w:r w:rsidR="00AA2EB3" w:rsidRPr="0000369F">
              <w:rPr>
                <w:rFonts w:asciiTheme="minorHAnsi" w:hAnsiTheme="minorHAnsi" w:cstheme="minorHAnsi"/>
                <w:sz w:val="22"/>
                <w:szCs w:val="22"/>
              </w:rPr>
              <w:t>Kerry Hughes</w:t>
            </w:r>
            <w:r w:rsidR="00306AC2" w:rsidRPr="0000369F">
              <w:rPr>
                <w:rFonts w:asciiTheme="minorHAnsi" w:hAnsiTheme="minorHAnsi" w:cstheme="minorHAnsi"/>
                <w:sz w:val="22"/>
                <w:szCs w:val="22"/>
              </w:rPr>
              <w:t>,</w:t>
            </w:r>
            <w:r w:rsidR="0000369F" w:rsidRPr="0000369F">
              <w:rPr>
                <w:rFonts w:asciiTheme="minorHAnsi" w:hAnsiTheme="minorHAnsi" w:cstheme="minorHAnsi"/>
                <w:sz w:val="22"/>
                <w:szCs w:val="22"/>
              </w:rPr>
              <w:t xml:space="preserve"> Rebecca Wong, Colin Scully, John Williams</w:t>
            </w:r>
            <w:r w:rsidR="00862FB6">
              <w:rPr>
                <w:rFonts w:asciiTheme="minorHAnsi" w:hAnsiTheme="minorHAnsi" w:cstheme="minorHAnsi"/>
                <w:sz w:val="22"/>
                <w:szCs w:val="22"/>
              </w:rPr>
              <w:t xml:space="preserve">, </w:t>
            </w:r>
            <w:r w:rsidR="00862FB6" w:rsidRPr="0000369F">
              <w:rPr>
                <w:rFonts w:asciiTheme="minorHAnsi" w:hAnsiTheme="minorHAnsi" w:cstheme="minorHAnsi"/>
                <w:sz w:val="22"/>
                <w:szCs w:val="22"/>
              </w:rPr>
              <w:t>Marty Wells</w:t>
            </w:r>
            <w:r w:rsidR="00932E30">
              <w:rPr>
                <w:rFonts w:asciiTheme="minorHAnsi" w:hAnsiTheme="minorHAnsi" w:cstheme="minorHAnsi"/>
                <w:sz w:val="22"/>
                <w:szCs w:val="22"/>
              </w:rPr>
              <w:t>, Janet Stanford,</w:t>
            </w:r>
            <w:r w:rsidR="0022415A">
              <w:rPr>
                <w:rFonts w:asciiTheme="minorHAnsi" w:hAnsiTheme="minorHAnsi" w:cstheme="minorHAnsi"/>
                <w:sz w:val="22"/>
                <w:szCs w:val="22"/>
              </w:rPr>
              <w:t xml:space="preserve"> Ed Clerk</w:t>
            </w:r>
          </w:p>
        </w:tc>
      </w:tr>
      <w:tr w:rsidR="003A51E3" w:rsidRPr="0000369F" w14:paraId="119401AC" w14:textId="77777777" w:rsidTr="003A51E3">
        <w:trPr>
          <w:trHeight w:val="280"/>
        </w:trPr>
        <w:tc>
          <w:tcPr>
            <w:tcW w:w="2051" w:type="dxa"/>
            <w:shd w:val="clear" w:color="auto" w:fill="C0C0C0"/>
          </w:tcPr>
          <w:p w14:paraId="54F1D746" w14:textId="77777777" w:rsidR="003A51E3" w:rsidRPr="0000369F" w:rsidRDefault="003A51E3" w:rsidP="003A51E3">
            <w:pPr>
              <w:ind w:left="6" w:hanging="6"/>
              <w:rPr>
                <w:rFonts w:asciiTheme="minorHAnsi" w:hAnsiTheme="minorHAnsi" w:cstheme="minorHAnsi"/>
                <w:b/>
                <w:sz w:val="22"/>
                <w:szCs w:val="22"/>
              </w:rPr>
            </w:pPr>
            <w:r w:rsidRPr="0000369F">
              <w:rPr>
                <w:rFonts w:asciiTheme="minorHAnsi" w:hAnsiTheme="minorHAnsi" w:cstheme="minorHAnsi"/>
                <w:b/>
                <w:sz w:val="22"/>
                <w:szCs w:val="22"/>
              </w:rPr>
              <w:t>Chair:</w:t>
            </w:r>
          </w:p>
        </w:tc>
        <w:tc>
          <w:tcPr>
            <w:tcW w:w="8151" w:type="dxa"/>
          </w:tcPr>
          <w:p w14:paraId="5CDC7C28" w14:textId="3BF91A51" w:rsidR="003A51E3" w:rsidRPr="0000369F" w:rsidRDefault="0022415A" w:rsidP="003A51E3">
            <w:pPr>
              <w:rPr>
                <w:rFonts w:asciiTheme="minorHAnsi" w:hAnsiTheme="minorHAnsi" w:cstheme="minorHAnsi"/>
                <w:sz w:val="22"/>
                <w:szCs w:val="22"/>
              </w:rPr>
            </w:pPr>
            <w:r w:rsidRPr="0000369F">
              <w:rPr>
                <w:rFonts w:asciiTheme="minorHAnsi" w:hAnsiTheme="minorHAnsi" w:cstheme="minorHAnsi"/>
                <w:sz w:val="22"/>
                <w:szCs w:val="22"/>
              </w:rPr>
              <w:t>Marion Ewing</w:t>
            </w:r>
          </w:p>
        </w:tc>
      </w:tr>
      <w:tr w:rsidR="003A51E3" w:rsidRPr="0000369F" w14:paraId="705668BC" w14:textId="77777777" w:rsidTr="003A51E3">
        <w:trPr>
          <w:trHeight w:val="280"/>
        </w:trPr>
        <w:tc>
          <w:tcPr>
            <w:tcW w:w="2051" w:type="dxa"/>
            <w:shd w:val="clear" w:color="auto" w:fill="C0C0C0"/>
          </w:tcPr>
          <w:p w14:paraId="7610CF9D" w14:textId="77777777" w:rsidR="003A51E3" w:rsidRPr="0000369F" w:rsidRDefault="003A51E3" w:rsidP="003A51E3">
            <w:pPr>
              <w:ind w:left="6" w:hanging="6"/>
              <w:rPr>
                <w:rFonts w:asciiTheme="minorHAnsi" w:hAnsiTheme="minorHAnsi" w:cstheme="minorHAnsi"/>
                <w:b/>
                <w:sz w:val="22"/>
                <w:szCs w:val="22"/>
              </w:rPr>
            </w:pPr>
            <w:r w:rsidRPr="0000369F">
              <w:rPr>
                <w:rFonts w:asciiTheme="minorHAnsi" w:hAnsiTheme="minorHAnsi" w:cstheme="minorHAnsi"/>
                <w:b/>
                <w:sz w:val="22"/>
                <w:szCs w:val="22"/>
              </w:rPr>
              <w:t>Apologies:</w:t>
            </w:r>
          </w:p>
        </w:tc>
        <w:tc>
          <w:tcPr>
            <w:tcW w:w="8151" w:type="dxa"/>
          </w:tcPr>
          <w:p w14:paraId="7DF9B9B6" w14:textId="02DB60F9" w:rsidR="003A51E3" w:rsidRPr="0000369F" w:rsidRDefault="003E2AE5" w:rsidP="003A51E3">
            <w:pPr>
              <w:rPr>
                <w:rFonts w:asciiTheme="minorHAnsi" w:hAnsiTheme="minorHAnsi" w:cstheme="minorHAnsi"/>
                <w:sz w:val="22"/>
                <w:szCs w:val="22"/>
              </w:rPr>
            </w:pPr>
            <w:r w:rsidRPr="0000369F">
              <w:rPr>
                <w:rFonts w:asciiTheme="minorHAnsi" w:hAnsiTheme="minorHAnsi" w:cstheme="minorHAnsi"/>
                <w:sz w:val="22"/>
                <w:szCs w:val="22"/>
              </w:rPr>
              <w:t>Dave Gilbert</w:t>
            </w:r>
          </w:p>
        </w:tc>
      </w:tr>
    </w:tbl>
    <w:p w14:paraId="3DFCEA9C" w14:textId="7A506344" w:rsidR="00B201D8" w:rsidRPr="0000369F" w:rsidRDefault="00B5184C" w:rsidP="00B201D8">
      <w:pPr>
        <w:rPr>
          <w:rFonts w:asciiTheme="minorHAnsi" w:hAnsiTheme="minorHAnsi" w:cstheme="minorHAnsi"/>
          <w:vanish/>
          <w:sz w:val="22"/>
          <w:szCs w:val="22"/>
        </w:rPr>
      </w:pPr>
      <w:r w:rsidRPr="0000369F">
        <w:rPr>
          <w:rFonts w:asciiTheme="minorHAnsi" w:hAnsiTheme="minorHAnsi" w:cstheme="minorHAnsi"/>
          <w:sz w:val="22"/>
          <w:szCs w:val="22"/>
        </w:rPr>
        <w:t>Acc</w:t>
      </w:r>
    </w:p>
    <w:p w14:paraId="2AC13552" w14:textId="77777777" w:rsidR="00E842A7" w:rsidRPr="0000369F" w:rsidRDefault="00E842A7">
      <w:pPr>
        <w:rPr>
          <w:rFonts w:asciiTheme="minorHAnsi" w:hAnsiTheme="minorHAnsi" w:cstheme="minorHAnsi"/>
          <w:sz w:val="22"/>
          <w:szCs w:val="22"/>
        </w:rPr>
      </w:pPr>
    </w:p>
    <w:tbl>
      <w:tblPr>
        <w:tblpPr w:leftFromText="180" w:rightFromText="180" w:vertAnchor="text" w:tblpY="1"/>
        <w:tblOverlap w:val="never"/>
        <w:tblW w:w="13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6776"/>
        <w:gridCol w:w="1731"/>
        <w:gridCol w:w="1439"/>
        <w:gridCol w:w="1439"/>
      </w:tblGrid>
      <w:tr w:rsidR="00B201D8" w:rsidRPr="0000369F" w14:paraId="64FEA739" w14:textId="77777777" w:rsidTr="00C30BA9">
        <w:trPr>
          <w:gridAfter w:val="2"/>
          <w:wAfter w:w="2878" w:type="dxa"/>
          <w:tblHeader/>
        </w:trPr>
        <w:tc>
          <w:tcPr>
            <w:tcW w:w="1696" w:type="dxa"/>
            <w:shd w:val="clear" w:color="auto" w:fill="C0C0C0"/>
          </w:tcPr>
          <w:p w14:paraId="51274BAD" w14:textId="77777777" w:rsidR="00B201D8" w:rsidRPr="0000369F" w:rsidRDefault="00B201D8" w:rsidP="00F412B6">
            <w:pPr>
              <w:contextualSpacing/>
              <w:rPr>
                <w:rFonts w:asciiTheme="minorHAnsi" w:hAnsiTheme="minorHAnsi" w:cstheme="minorHAnsi"/>
                <w:b/>
                <w:sz w:val="22"/>
                <w:szCs w:val="22"/>
              </w:rPr>
            </w:pPr>
            <w:r w:rsidRPr="0000369F">
              <w:rPr>
                <w:rFonts w:asciiTheme="minorHAnsi" w:hAnsiTheme="minorHAnsi" w:cstheme="minorHAnsi"/>
                <w:b/>
                <w:sz w:val="22"/>
                <w:szCs w:val="22"/>
              </w:rPr>
              <w:t>Item Ref.</w:t>
            </w:r>
          </w:p>
        </w:tc>
        <w:tc>
          <w:tcPr>
            <w:tcW w:w="6776" w:type="dxa"/>
            <w:shd w:val="clear" w:color="auto" w:fill="C0C0C0"/>
          </w:tcPr>
          <w:p w14:paraId="6B8F1139" w14:textId="77777777" w:rsidR="00B201D8" w:rsidRPr="0000369F" w:rsidRDefault="00B201D8" w:rsidP="00F412B6">
            <w:pPr>
              <w:contextualSpacing/>
              <w:rPr>
                <w:rFonts w:asciiTheme="minorHAnsi" w:hAnsiTheme="minorHAnsi" w:cstheme="minorHAnsi"/>
                <w:b/>
                <w:sz w:val="22"/>
                <w:szCs w:val="22"/>
              </w:rPr>
            </w:pPr>
            <w:r w:rsidRPr="0000369F">
              <w:rPr>
                <w:rFonts w:asciiTheme="minorHAnsi" w:hAnsiTheme="minorHAnsi" w:cstheme="minorHAnsi"/>
                <w:b/>
                <w:sz w:val="22"/>
                <w:szCs w:val="22"/>
              </w:rPr>
              <w:t>Description</w:t>
            </w:r>
          </w:p>
        </w:tc>
        <w:tc>
          <w:tcPr>
            <w:tcW w:w="1731" w:type="dxa"/>
            <w:shd w:val="clear" w:color="auto" w:fill="C0C0C0"/>
          </w:tcPr>
          <w:p w14:paraId="6A94AEB1" w14:textId="77777777" w:rsidR="00B201D8" w:rsidRPr="0000369F" w:rsidRDefault="00B201D8" w:rsidP="00DF5C3F">
            <w:pPr>
              <w:contextualSpacing/>
              <w:jc w:val="center"/>
              <w:rPr>
                <w:rFonts w:asciiTheme="minorHAnsi" w:hAnsiTheme="minorHAnsi" w:cstheme="minorHAnsi"/>
                <w:b/>
                <w:sz w:val="22"/>
                <w:szCs w:val="22"/>
              </w:rPr>
            </w:pPr>
            <w:r w:rsidRPr="0000369F">
              <w:rPr>
                <w:rFonts w:asciiTheme="minorHAnsi" w:hAnsiTheme="minorHAnsi" w:cstheme="minorHAnsi"/>
                <w:b/>
                <w:sz w:val="22"/>
                <w:szCs w:val="22"/>
              </w:rPr>
              <w:t>Owner</w:t>
            </w:r>
          </w:p>
        </w:tc>
      </w:tr>
      <w:tr w:rsidR="00B201D8" w:rsidRPr="0000369F" w14:paraId="3E7B0F6C" w14:textId="77777777" w:rsidTr="00C30BA9">
        <w:trPr>
          <w:gridAfter w:val="2"/>
          <w:wAfter w:w="2878" w:type="dxa"/>
        </w:trPr>
        <w:tc>
          <w:tcPr>
            <w:tcW w:w="1696" w:type="dxa"/>
          </w:tcPr>
          <w:p w14:paraId="18621744" w14:textId="77777777" w:rsidR="00B201D8" w:rsidRPr="0000369F" w:rsidRDefault="00B201D8" w:rsidP="0027788D">
            <w:pPr>
              <w:pStyle w:val="Heading1"/>
              <w:framePr w:hSpace="0" w:wrap="auto" w:vAnchor="margin" w:yAlign="inline"/>
              <w:suppressOverlap w:val="0"/>
              <w:rPr>
                <w:rFonts w:asciiTheme="minorHAnsi" w:hAnsiTheme="minorHAnsi" w:cstheme="minorHAnsi"/>
                <w:sz w:val="22"/>
                <w:szCs w:val="22"/>
              </w:rPr>
            </w:pPr>
            <w:r w:rsidRPr="0000369F">
              <w:rPr>
                <w:rFonts w:asciiTheme="minorHAnsi" w:hAnsiTheme="minorHAnsi" w:cstheme="minorHAnsi"/>
                <w:sz w:val="22"/>
                <w:szCs w:val="22"/>
              </w:rPr>
              <w:t>Previous meeting minutes</w:t>
            </w:r>
          </w:p>
        </w:tc>
        <w:tc>
          <w:tcPr>
            <w:tcW w:w="6776" w:type="dxa"/>
          </w:tcPr>
          <w:p w14:paraId="1415B889" w14:textId="4405EA70" w:rsidR="006173A0" w:rsidRPr="0000369F" w:rsidRDefault="00B201D8" w:rsidP="00F412B6">
            <w:pPr>
              <w:rPr>
                <w:rFonts w:asciiTheme="minorHAnsi" w:hAnsiTheme="minorHAnsi" w:cstheme="minorHAnsi"/>
                <w:sz w:val="22"/>
                <w:szCs w:val="22"/>
              </w:rPr>
            </w:pPr>
            <w:r w:rsidRPr="0000369F">
              <w:rPr>
                <w:rFonts w:asciiTheme="minorHAnsi" w:hAnsiTheme="minorHAnsi" w:cstheme="minorHAnsi"/>
                <w:b/>
                <w:sz w:val="22"/>
                <w:szCs w:val="22"/>
              </w:rPr>
              <w:t>MOTION:</w:t>
            </w:r>
            <w:r w:rsidRPr="0000369F">
              <w:rPr>
                <w:rFonts w:asciiTheme="minorHAnsi" w:hAnsiTheme="minorHAnsi" w:cstheme="minorHAnsi"/>
                <w:sz w:val="22"/>
                <w:szCs w:val="22"/>
              </w:rPr>
              <w:t xml:space="preserve"> The minutes of the previous committee are a true and accurate record.</w:t>
            </w:r>
          </w:p>
          <w:tbl>
            <w:tblPr>
              <w:tblStyle w:val="TableGrid"/>
              <w:tblW w:w="0" w:type="auto"/>
              <w:tblLayout w:type="fixed"/>
              <w:tblLook w:val="04A0" w:firstRow="1" w:lastRow="0" w:firstColumn="1" w:lastColumn="0" w:noHBand="0" w:noVBand="1"/>
            </w:tblPr>
            <w:tblGrid>
              <w:gridCol w:w="1375"/>
              <w:gridCol w:w="1376"/>
            </w:tblGrid>
            <w:tr w:rsidR="009E6619" w:rsidRPr="0000369F" w14:paraId="31DC14FB" w14:textId="77777777" w:rsidTr="009E6619">
              <w:tc>
                <w:tcPr>
                  <w:tcW w:w="1375" w:type="dxa"/>
                </w:tcPr>
                <w:p w14:paraId="20552E39" w14:textId="77777777" w:rsidR="009E6619" w:rsidRPr="0000369F" w:rsidRDefault="009E6619" w:rsidP="00675D3F">
                  <w:pPr>
                    <w:framePr w:hSpace="180" w:wrap="around" w:vAnchor="text" w:hAnchor="text" w:y="1"/>
                    <w:contextualSpacing/>
                    <w:suppressOverlap/>
                    <w:rPr>
                      <w:rFonts w:asciiTheme="minorHAnsi" w:hAnsiTheme="minorHAnsi" w:cstheme="minorHAnsi"/>
                      <w:sz w:val="22"/>
                      <w:szCs w:val="22"/>
                    </w:rPr>
                  </w:pPr>
                  <w:r w:rsidRPr="0000369F">
                    <w:rPr>
                      <w:rFonts w:asciiTheme="minorHAnsi" w:hAnsiTheme="minorHAnsi" w:cstheme="minorHAnsi"/>
                      <w:sz w:val="22"/>
                      <w:szCs w:val="22"/>
                    </w:rPr>
                    <w:t>Moved:</w:t>
                  </w:r>
                </w:p>
              </w:tc>
              <w:tc>
                <w:tcPr>
                  <w:tcW w:w="1376" w:type="dxa"/>
                </w:tcPr>
                <w:p w14:paraId="7EDAFAFF" w14:textId="6349C1E9" w:rsidR="009E6619" w:rsidRPr="0000369F" w:rsidRDefault="00E27F89" w:rsidP="00675D3F">
                  <w:pPr>
                    <w:framePr w:hSpace="180" w:wrap="around" w:vAnchor="text" w:hAnchor="text" w:y="1"/>
                    <w:contextualSpacing/>
                    <w:suppressOverlap/>
                    <w:rPr>
                      <w:rFonts w:asciiTheme="minorHAnsi" w:hAnsiTheme="minorHAnsi" w:cstheme="minorHAnsi"/>
                      <w:sz w:val="22"/>
                      <w:szCs w:val="22"/>
                    </w:rPr>
                  </w:pPr>
                  <w:r>
                    <w:rPr>
                      <w:rFonts w:asciiTheme="minorHAnsi" w:hAnsiTheme="minorHAnsi" w:cstheme="minorHAnsi"/>
                      <w:sz w:val="22"/>
                      <w:szCs w:val="22"/>
                    </w:rPr>
                    <w:t>Marion</w:t>
                  </w:r>
                </w:p>
              </w:tc>
            </w:tr>
            <w:tr w:rsidR="009E6619" w:rsidRPr="0000369F" w14:paraId="18278A8A" w14:textId="77777777" w:rsidTr="009E6619">
              <w:tc>
                <w:tcPr>
                  <w:tcW w:w="1375" w:type="dxa"/>
                </w:tcPr>
                <w:p w14:paraId="631D9CE6" w14:textId="77777777" w:rsidR="009E6619" w:rsidRPr="0000369F" w:rsidRDefault="009E6619" w:rsidP="00675D3F">
                  <w:pPr>
                    <w:framePr w:hSpace="180" w:wrap="around" w:vAnchor="text" w:hAnchor="text" w:y="1"/>
                    <w:contextualSpacing/>
                    <w:suppressOverlap/>
                    <w:rPr>
                      <w:rFonts w:asciiTheme="minorHAnsi" w:hAnsiTheme="minorHAnsi" w:cstheme="minorHAnsi"/>
                      <w:sz w:val="22"/>
                      <w:szCs w:val="22"/>
                    </w:rPr>
                  </w:pPr>
                  <w:r w:rsidRPr="0000369F">
                    <w:rPr>
                      <w:rFonts w:asciiTheme="minorHAnsi" w:hAnsiTheme="minorHAnsi" w:cstheme="minorHAnsi"/>
                      <w:sz w:val="22"/>
                      <w:szCs w:val="22"/>
                    </w:rPr>
                    <w:t>Seconded:</w:t>
                  </w:r>
                </w:p>
              </w:tc>
              <w:tc>
                <w:tcPr>
                  <w:tcW w:w="1376" w:type="dxa"/>
                </w:tcPr>
                <w:p w14:paraId="02191AD8" w14:textId="06734E68" w:rsidR="009E6619" w:rsidRPr="0000369F" w:rsidRDefault="00E27F89" w:rsidP="00675D3F">
                  <w:pPr>
                    <w:framePr w:hSpace="180" w:wrap="around" w:vAnchor="text" w:hAnchor="text" w:y="1"/>
                    <w:contextualSpacing/>
                    <w:suppressOverlap/>
                    <w:rPr>
                      <w:rFonts w:asciiTheme="minorHAnsi" w:hAnsiTheme="minorHAnsi" w:cstheme="minorHAnsi"/>
                      <w:sz w:val="22"/>
                      <w:szCs w:val="22"/>
                    </w:rPr>
                  </w:pPr>
                  <w:r>
                    <w:rPr>
                      <w:rFonts w:asciiTheme="minorHAnsi" w:hAnsiTheme="minorHAnsi" w:cstheme="minorHAnsi"/>
                      <w:sz w:val="22"/>
                      <w:szCs w:val="22"/>
                    </w:rPr>
                    <w:t>Marty</w:t>
                  </w:r>
                </w:p>
              </w:tc>
            </w:tr>
            <w:tr w:rsidR="009E6619" w:rsidRPr="0000369F" w14:paraId="6C2BE977" w14:textId="77777777" w:rsidTr="009E6619">
              <w:tc>
                <w:tcPr>
                  <w:tcW w:w="1375" w:type="dxa"/>
                </w:tcPr>
                <w:p w14:paraId="3FFAA135" w14:textId="77777777" w:rsidR="009E6619" w:rsidRPr="0000369F" w:rsidRDefault="009E6619" w:rsidP="00675D3F">
                  <w:pPr>
                    <w:framePr w:hSpace="180" w:wrap="around" w:vAnchor="text" w:hAnchor="text" w:y="1"/>
                    <w:contextualSpacing/>
                    <w:suppressOverlap/>
                    <w:rPr>
                      <w:rFonts w:asciiTheme="minorHAnsi" w:hAnsiTheme="minorHAnsi" w:cstheme="minorHAnsi"/>
                      <w:sz w:val="22"/>
                      <w:szCs w:val="22"/>
                    </w:rPr>
                  </w:pPr>
                  <w:r w:rsidRPr="0000369F">
                    <w:rPr>
                      <w:rFonts w:asciiTheme="minorHAnsi" w:hAnsiTheme="minorHAnsi" w:cstheme="minorHAnsi"/>
                      <w:sz w:val="22"/>
                      <w:szCs w:val="22"/>
                    </w:rPr>
                    <w:t>Carried:</w:t>
                  </w:r>
                </w:p>
              </w:tc>
              <w:tc>
                <w:tcPr>
                  <w:tcW w:w="1376" w:type="dxa"/>
                </w:tcPr>
                <w:p w14:paraId="0D074D44" w14:textId="514043C1" w:rsidR="009E6619" w:rsidRPr="0000369F" w:rsidRDefault="00E27F89" w:rsidP="00675D3F">
                  <w:pPr>
                    <w:framePr w:hSpace="180" w:wrap="around" w:vAnchor="text" w:hAnchor="text" w:y="1"/>
                    <w:contextualSpacing/>
                    <w:suppressOverlap/>
                    <w:rPr>
                      <w:rFonts w:asciiTheme="minorHAnsi" w:hAnsiTheme="minorHAnsi" w:cstheme="minorHAnsi"/>
                      <w:sz w:val="22"/>
                      <w:szCs w:val="22"/>
                    </w:rPr>
                  </w:pPr>
                  <w:r>
                    <w:rPr>
                      <w:rFonts w:asciiTheme="minorHAnsi" w:hAnsiTheme="minorHAnsi" w:cstheme="minorHAnsi"/>
                      <w:sz w:val="22"/>
                      <w:szCs w:val="22"/>
                    </w:rPr>
                    <w:t>YES</w:t>
                  </w:r>
                </w:p>
              </w:tc>
            </w:tr>
          </w:tbl>
          <w:p w14:paraId="6BA86A2C" w14:textId="77777777" w:rsidR="00B201D8" w:rsidRPr="0000369F" w:rsidRDefault="00B201D8" w:rsidP="00F412B6">
            <w:pPr>
              <w:rPr>
                <w:rFonts w:asciiTheme="minorHAnsi" w:hAnsiTheme="minorHAnsi" w:cstheme="minorHAnsi"/>
                <w:sz w:val="22"/>
                <w:szCs w:val="22"/>
              </w:rPr>
            </w:pPr>
          </w:p>
        </w:tc>
        <w:tc>
          <w:tcPr>
            <w:tcW w:w="1731" w:type="dxa"/>
          </w:tcPr>
          <w:p w14:paraId="36FE0236" w14:textId="77777777" w:rsidR="00B201D8" w:rsidRPr="0000369F" w:rsidRDefault="00B201D8" w:rsidP="00DF5C3F">
            <w:pPr>
              <w:contextualSpacing/>
              <w:jc w:val="center"/>
              <w:rPr>
                <w:rFonts w:asciiTheme="minorHAnsi" w:hAnsiTheme="minorHAnsi" w:cstheme="minorHAnsi"/>
                <w:b/>
                <w:sz w:val="22"/>
                <w:szCs w:val="22"/>
              </w:rPr>
            </w:pPr>
          </w:p>
          <w:p w14:paraId="49A79E91" w14:textId="1344248B" w:rsidR="00B201D8" w:rsidRPr="0000369F" w:rsidRDefault="00B201D8" w:rsidP="00DF5C3F">
            <w:pPr>
              <w:contextualSpacing/>
              <w:jc w:val="center"/>
              <w:rPr>
                <w:rFonts w:asciiTheme="minorHAnsi" w:hAnsiTheme="minorHAnsi" w:cstheme="minorHAnsi"/>
                <w:b/>
                <w:sz w:val="22"/>
                <w:szCs w:val="22"/>
              </w:rPr>
            </w:pPr>
          </w:p>
        </w:tc>
      </w:tr>
      <w:tr w:rsidR="00C30BA9" w:rsidRPr="0000369F" w14:paraId="786CB778" w14:textId="77777777" w:rsidTr="00C30BA9">
        <w:tc>
          <w:tcPr>
            <w:tcW w:w="1696" w:type="dxa"/>
          </w:tcPr>
          <w:p w14:paraId="1D2DBBCB" w14:textId="77777777" w:rsidR="0000369F" w:rsidRPr="0000369F" w:rsidRDefault="0000369F" w:rsidP="0027788D">
            <w:pPr>
              <w:pStyle w:val="Heading1"/>
              <w:framePr w:hSpace="0" w:wrap="auto" w:vAnchor="margin" w:yAlign="inline"/>
              <w:suppressOverlap w:val="0"/>
              <w:rPr>
                <w:rFonts w:asciiTheme="minorHAnsi" w:hAnsiTheme="minorHAnsi" w:cstheme="minorHAnsi"/>
                <w:sz w:val="22"/>
                <w:szCs w:val="22"/>
              </w:rPr>
            </w:pPr>
            <w:r w:rsidRPr="0000369F">
              <w:rPr>
                <w:rFonts w:asciiTheme="minorHAnsi" w:hAnsiTheme="minorHAnsi" w:cstheme="minorHAnsi"/>
                <w:sz w:val="22"/>
                <w:szCs w:val="22"/>
              </w:rPr>
              <w:t>Business</w:t>
            </w:r>
          </w:p>
          <w:p w14:paraId="120B678C" w14:textId="25ADF21B" w:rsidR="00C30BA9" w:rsidRPr="0000369F" w:rsidRDefault="00C30BA9" w:rsidP="0000369F">
            <w:pPr>
              <w:pStyle w:val="Heading1"/>
              <w:framePr w:hSpace="0" w:wrap="auto" w:vAnchor="margin" w:yAlign="inline"/>
              <w:numPr>
                <w:ilvl w:val="0"/>
                <w:numId w:val="0"/>
              </w:numPr>
              <w:ind w:left="432"/>
              <w:suppressOverlap w:val="0"/>
              <w:rPr>
                <w:rFonts w:asciiTheme="minorHAnsi" w:hAnsiTheme="minorHAnsi" w:cstheme="minorHAnsi"/>
                <w:sz w:val="22"/>
                <w:szCs w:val="22"/>
              </w:rPr>
            </w:pPr>
            <w:r w:rsidRPr="0000369F">
              <w:rPr>
                <w:rFonts w:asciiTheme="minorHAnsi" w:hAnsiTheme="minorHAnsi" w:cstheme="minorHAnsi"/>
                <w:sz w:val="22"/>
                <w:szCs w:val="22"/>
              </w:rPr>
              <w:t>Arising</w:t>
            </w:r>
          </w:p>
        </w:tc>
        <w:tc>
          <w:tcPr>
            <w:tcW w:w="6776" w:type="dxa"/>
          </w:tcPr>
          <w:p w14:paraId="61668E32" w14:textId="08B41946" w:rsidR="004330B0" w:rsidRPr="00932E30" w:rsidRDefault="004330B0" w:rsidP="001C7BB1">
            <w:pPr>
              <w:rPr>
                <w:rFonts w:asciiTheme="minorHAnsi" w:hAnsiTheme="minorHAnsi"/>
                <w:b/>
                <w:sz w:val="22"/>
                <w:szCs w:val="22"/>
              </w:rPr>
            </w:pPr>
          </w:p>
          <w:p w14:paraId="0131C7BF" w14:textId="061FEFF1" w:rsidR="002536BC" w:rsidRDefault="00432555" w:rsidP="00DA79F1">
            <w:pPr>
              <w:rPr>
                <w:rFonts w:asciiTheme="minorHAnsi" w:hAnsiTheme="minorHAnsi"/>
                <w:b/>
                <w:sz w:val="22"/>
                <w:szCs w:val="22"/>
              </w:rPr>
            </w:pPr>
            <w:r>
              <w:rPr>
                <w:rFonts w:asciiTheme="minorHAnsi" w:hAnsiTheme="minorHAnsi"/>
                <w:b/>
                <w:sz w:val="22"/>
                <w:szCs w:val="22"/>
              </w:rPr>
              <w:t xml:space="preserve">2.1 </w:t>
            </w:r>
            <w:r w:rsidR="00932E30" w:rsidRPr="00932E30">
              <w:rPr>
                <w:rFonts w:asciiTheme="minorHAnsi" w:hAnsiTheme="minorHAnsi"/>
                <w:b/>
                <w:sz w:val="22"/>
                <w:szCs w:val="22"/>
              </w:rPr>
              <w:t xml:space="preserve">Rod Fry Race </w:t>
            </w:r>
          </w:p>
          <w:p w14:paraId="0B80CF74" w14:textId="6AF2CAE0" w:rsidR="006C3B1A" w:rsidRDefault="0022415A" w:rsidP="006C3B1A">
            <w:pPr>
              <w:rPr>
                <w:rFonts w:ascii="Helvetica" w:hAnsi="Helvetica"/>
                <w:color w:val="000000"/>
                <w:sz w:val="21"/>
                <w:szCs w:val="21"/>
              </w:rPr>
            </w:pPr>
            <w:r>
              <w:rPr>
                <w:rFonts w:asciiTheme="minorHAnsi" w:hAnsiTheme="minorHAnsi"/>
                <w:sz w:val="22"/>
                <w:szCs w:val="22"/>
              </w:rPr>
              <w:t>Approval for usual cash prizes</w:t>
            </w:r>
            <w:r w:rsidR="00591BC1">
              <w:rPr>
                <w:rFonts w:asciiTheme="minorHAnsi" w:hAnsiTheme="minorHAnsi"/>
                <w:sz w:val="22"/>
                <w:szCs w:val="22"/>
              </w:rPr>
              <w:t xml:space="preserve"> -</w:t>
            </w:r>
            <w:r w:rsidR="006C3B1A">
              <w:rPr>
                <w:rFonts w:ascii="Helvetica" w:hAnsi="Helvetica"/>
                <w:color w:val="000000"/>
                <w:sz w:val="21"/>
                <w:szCs w:val="21"/>
              </w:rPr>
              <w:t xml:space="preserve"> (same as previous years) – for both fastest males and females over the 12km course:</w:t>
            </w:r>
          </w:p>
          <w:p w14:paraId="67A340BF" w14:textId="77777777" w:rsidR="006C3B1A" w:rsidRDefault="006C3B1A" w:rsidP="006C3B1A">
            <w:pPr>
              <w:numPr>
                <w:ilvl w:val="0"/>
                <w:numId w:val="25"/>
              </w:numPr>
              <w:spacing w:before="100" w:beforeAutospacing="1" w:after="100" w:afterAutospacing="1"/>
              <w:rPr>
                <w:rFonts w:ascii="Helvetica" w:hAnsi="Helvetica"/>
                <w:color w:val="000000"/>
                <w:sz w:val="21"/>
                <w:szCs w:val="21"/>
              </w:rPr>
            </w:pPr>
            <w:r>
              <w:rPr>
                <w:rFonts w:ascii="Helvetica" w:hAnsi="Helvetica"/>
                <w:color w:val="000000"/>
                <w:sz w:val="21"/>
                <w:szCs w:val="21"/>
              </w:rPr>
              <w:t>1st: $150</w:t>
            </w:r>
          </w:p>
          <w:p w14:paraId="7CF7D4A5" w14:textId="77777777" w:rsidR="006C3B1A" w:rsidRDefault="006C3B1A" w:rsidP="006C3B1A">
            <w:pPr>
              <w:numPr>
                <w:ilvl w:val="0"/>
                <w:numId w:val="25"/>
              </w:numPr>
              <w:spacing w:before="100" w:beforeAutospacing="1" w:after="100" w:afterAutospacing="1"/>
              <w:rPr>
                <w:rFonts w:ascii="Helvetica" w:hAnsi="Helvetica"/>
                <w:color w:val="000000"/>
                <w:sz w:val="21"/>
                <w:szCs w:val="21"/>
              </w:rPr>
            </w:pPr>
            <w:r>
              <w:rPr>
                <w:rFonts w:ascii="Helvetica" w:hAnsi="Helvetica"/>
                <w:color w:val="000000"/>
                <w:sz w:val="21"/>
                <w:szCs w:val="21"/>
              </w:rPr>
              <w:t>2nd: $100</w:t>
            </w:r>
          </w:p>
          <w:p w14:paraId="4AA5C869" w14:textId="77777777" w:rsidR="006C3B1A" w:rsidRDefault="006C3B1A" w:rsidP="006C3B1A">
            <w:pPr>
              <w:numPr>
                <w:ilvl w:val="0"/>
                <w:numId w:val="25"/>
              </w:numPr>
              <w:spacing w:before="100" w:beforeAutospacing="1" w:after="100" w:afterAutospacing="1"/>
              <w:rPr>
                <w:rFonts w:ascii="Helvetica" w:hAnsi="Helvetica"/>
                <w:color w:val="000000"/>
                <w:sz w:val="21"/>
                <w:szCs w:val="21"/>
              </w:rPr>
            </w:pPr>
            <w:r>
              <w:rPr>
                <w:rFonts w:ascii="Helvetica" w:hAnsi="Helvetica"/>
                <w:color w:val="000000"/>
                <w:sz w:val="21"/>
                <w:szCs w:val="21"/>
              </w:rPr>
              <w:t>3rd: $50</w:t>
            </w:r>
          </w:p>
          <w:p w14:paraId="4C8F9396" w14:textId="4B183CDF" w:rsidR="006C3B1A" w:rsidRDefault="006C3B1A" w:rsidP="006C3B1A">
            <w:pPr>
              <w:rPr>
                <w:rFonts w:ascii="Times New Roman" w:hAnsi="Times New Roman"/>
              </w:rPr>
            </w:pPr>
            <w:r>
              <w:rPr>
                <w:rFonts w:ascii="Helvetica" w:hAnsi="Helvetica"/>
                <w:color w:val="000000"/>
                <w:sz w:val="21"/>
                <w:szCs w:val="21"/>
              </w:rPr>
              <w:t>Total cash prizes is $600. Spending $100-$200 on other random prizes for competitors</w:t>
            </w:r>
          </w:p>
          <w:p w14:paraId="12449C76" w14:textId="772A9C92" w:rsidR="0022415A" w:rsidRPr="00BD3DB3" w:rsidRDefault="0022415A" w:rsidP="006C3B1A">
            <w:pPr>
              <w:pStyle w:val="ListParagraph"/>
              <w:rPr>
                <w:rFonts w:asciiTheme="minorHAnsi" w:hAnsiTheme="minorHAnsi"/>
                <w:b/>
                <w:sz w:val="22"/>
                <w:szCs w:val="22"/>
              </w:rPr>
            </w:pPr>
          </w:p>
          <w:p w14:paraId="4AD2B217" w14:textId="05DC3E50" w:rsidR="00BD3DB3" w:rsidRPr="0022415A" w:rsidRDefault="00BD3DB3" w:rsidP="00BD3DB3">
            <w:pPr>
              <w:pStyle w:val="ListParagraph"/>
              <w:rPr>
                <w:rFonts w:asciiTheme="minorHAnsi" w:hAnsiTheme="minorHAnsi"/>
                <w:b/>
                <w:sz w:val="22"/>
                <w:szCs w:val="22"/>
              </w:rPr>
            </w:pPr>
            <w:r>
              <w:rPr>
                <w:rFonts w:asciiTheme="minorHAnsi" w:hAnsiTheme="minorHAnsi"/>
                <w:b/>
                <w:sz w:val="22"/>
                <w:szCs w:val="22"/>
              </w:rPr>
              <w:t>MOTION: Passed</w:t>
            </w:r>
          </w:p>
          <w:p w14:paraId="63559C4B" w14:textId="40345F32" w:rsidR="0022415A" w:rsidRPr="0022415A" w:rsidRDefault="00BD3DB3" w:rsidP="0022415A">
            <w:pPr>
              <w:pStyle w:val="ListParagraph"/>
              <w:numPr>
                <w:ilvl w:val="0"/>
                <w:numId w:val="17"/>
              </w:numPr>
              <w:rPr>
                <w:rFonts w:asciiTheme="minorHAnsi" w:hAnsiTheme="minorHAnsi"/>
                <w:sz w:val="22"/>
                <w:szCs w:val="22"/>
              </w:rPr>
            </w:pPr>
            <w:r>
              <w:rPr>
                <w:rFonts w:asciiTheme="minorHAnsi" w:hAnsiTheme="minorHAnsi"/>
                <w:sz w:val="22"/>
                <w:szCs w:val="22"/>
              </w:rPr>
              <w:t>Need to get p</w:t>
            </w:r>
            <w:r w:rsidR="0022415A" w:rsidRPr="0022415A">
              <w:rPr>
                <w:rFonts w:asciiTheme="minorHAnsi" w:hAnsiTheme="minorHAnsi"/>
                <w:sz w:val="22"/>
                <w:szCs w:val="22"/>
              </w:rPr>
              <w:t>rizes to be donated</w:t>
            </w:r>
            <w:r>
              <w:rPr>
                <w:rFonts w:asciiTheme="minorHAnsi" w:hAnsiTheme="minorHAnsi"/>
                <w:sz w:val="22"/>
                <w:szCs w:val="22"/>
              </w:rPr>
              <w:t xml:space="preserve"> – paddling relevant, </w:t>
            </w:r>
            <w:proofErr w:type="spellStart"/>
            <w:r>
              <w:rPr>
                <w:rFonts w:asciiTheme="minorHAnsi" w:hAnsiTheme="minorHAnsi"/>
                <w:sz w:val="22"/>
                <w:szCs w:val="22"/>
              </w:rPr>
              <w:t>eg</w:t>
            </w:r>
            <w:proofErr w:type="spellEnd"/>
            <w:r>
              <w:rPr>
                <w:rFonts w:asciiTheme="minorHAnsi" w:hAnsiTheme="minorHAnsi"/>
                <w:sz w:val="22"/>
                <w:szCs w:val="22"/>
              </w:rPr>
              <w:t xml:space="preserve"> sunscreen, dry bags, Zephyr’s vouchers. Have to start approaching people now.</w:t>
            </w:r>
          </w:p>
          <w:p w14:paraId="4CD2DF66" w14:textId="77777777" w:rsidR="00591BC1" w:rsidRDefault="0022415A" w:rsidP="0022415A">
            <w:pPr>
              <w:pStyle w:val="ListParagraph"/>
              <w:numPr>
                <w:ilvl w:val="0"/>
                <w:numId w:val="17"/>
              </w:numPr>
              <w:rPr>
                <w:rFonts w:asciiTheme="minorHAnsi" w:hAnsiTheme="minorHAnsi"/>
                <w:sz w:val="22"/>
                <w:szCs w:val="22"/>
              </w:rPr>
            </w:pPr>
            <w:r w:rsidRPr="0022415A">
              <w:rPr>
                <w:rFonts w:asciiTheme="minorHAnsi" w:hAnsiTheme="minorHAnsi"/>
                <w:sz w:val="22"/>
                <w:szCs w:val="22"/>
              </w:rPr>
              <w:t>Roles in the lead up/on the day</w:t>
            </w:r>
            <w:r w:rsidR="00591BC1">
              <w:rPr>
                <w:rFonts w:asciiTheme="minorHAnsi" w:hAnsiTheme="minorHAnsi"/>
                <w:sz w:val="22"/>
                <w:szCs w:val="22"/>
              </w:rPr>
              <w:t>:</w:t>
            </w:r>
          </w:p>
          <w:p w14:paraId="5C6E5133" w14:textId="22BC5967" w:rsidR="00BD3DB3" w:rsidRDefault="00591BC1" w:rsidP="00BD3DB3">
            <w:pPr>
              <w:pStyle w:val="ListParagraph"/>
              <w:rPr>
                <w:rFonts w:asciiTheme="minorHAnsi" w:hAnsiTheme="minorHAnsi"/>
                <w:sz w:val="22"/>
                <w:szCs w:val="22"/>
              </w:rPr>
            </w:pPr>
            <w:r>
              <w:rPr>
                <w:rFonts w:asciiTheme="minorHAnsi" w:hAnsiTheme="minorHAnsi"/>
                <w:sz w:val="22"/>
                <w:szCs w:val="22"/>
              </w:rPr>
              <w:t xml:space="preserve"> – </w:t>
            </w:r>
            <w:r w:rsidR="00BD3DB3">
              <w:rPr>
                <w:rFonts w:asciiTheme="minorHAnsi" w:hAnsiTheme="minorHAnsi"/>
                <w:sz w:val="22"/>
                <w:szCs w:val="22"/>
              </w:rPr>
              <w:t xml:space="preserve">Approach </w:t>
            </w:r>
            <w:r>
              <w:rPr>
                <w:rFonts w:asciiTheme="minorHAnsi" w:hAnsiTheme="minorHAnsi"/>
                <w:sz w:val="22"/>
                <w:szCs w:val="22"/>
              </w:rPr>
              <w:t xml:space="preserve">Geoff  </w:t>
            </w:r>
            <w:r w:rsidR="00BD3DB3">
              <w:rPr>
                <w:rFonts w:asciiTheme="minorHAnsi" w:hAnsiTheme="minorHAnsi"/>
                <w:sz w:val="22"/>
                <w:szCs w:val="22"/>
              </w:rPr>
              <w:t xml:space="preserve">Emery </w:t>
            </w:r>
            <w:r>
              <w:rPr>
                <w:rFonts w:asciiTheme="minorHAnsi" w:hAnsiTheme="minorHAnsi"/>
                <w:sz w:val="22"/>
                <w:szCs w:val="22"/>
              </w:rPr>
              <w:t>to handle radio</w:t>
            </w:r>
            <w:r w:rsidR="00BD3DB3">
              <w:rPr>
                <w:rFonts w:asciiTheme="minorHAnsi" w:hAnsiTheme="minorHAnsi"/>
                <w:sz w:val="22"/>
                <w:szCs w:val="22"/>
              </w:rPr>
              <w:t>; c</w:t>
            </w:r>
            <w:r>
              <w:rPr>
                <w:rFonts w:asciiTheme="minorHAnsi" w:hAnsiTheme="minorHAnsi"/>
                <w:sz w:val="22"/>
                <w:szCs w:val="22"/>
              </w:rPr>
              <w:t xml:space="preserve">ontact </w:t>
            </w:r>
            <w:r w:rsidR="006C3B1A">
              <w:rPr>
                <w:rFonts w:asciiTheme="minorHAnsi" w:hAnsiTheme="minorHAnsi"/>
                <w:sz w:val="22"/>
                <w:szCs w:val="22"/>
              </w:rPr>
              <w:t>Lynda Vine</w:t>
            </w:r>
            <w:r>
              <w:rPr>
                <w:rFonts w:asciiTheme="minorHAnsi" w:hAnsiTheme="minorHAnsi"/>
                <w:sz w:val="22"/>
                <w:szCs w:val="22"/>
              </w:rPr>
              <w:t xml:space="preserve"> to handle First Aid; mayor to be invited to start race; Ed, John and Ryan to handle race time and tracking – upload to </w:t>
            </w:r>
            <w:proofErr w:type="spellStart"/>
            <w:r>
              <w:rPr>
                <w:rFonts w:asciiTheme="minorHAnsi" w:hAnsiTheme="minorHAnsi"/>
                <w:sz w:val="22"/>
                <w:szCs w:val="22"/>
              </w:rPr>
              <w:t>webscorer</w:t>
            </w:r>
            <w:proofErr w:type="spellEnd"/>
            <w:r w:rsidR="00BD3DB3">
              <w:rPr>
                <w:rFonts w:asciiTheme="minorHAnsi" w:hAnsiTheme="minorHAnsi"/>
                <w:sz w:val="22"/>
                <w:szCs w:val="22"/>
              </w:rPr>
              <w:t>; ask Gavin to make coffee; Janet to co-ordinate catering.</w:t>
            </w:r>
          </w:p>
          <w:p w14:paraId="1AC69493" w14:textId="79542E65" w:rsidR="00BD3DB3" w:rsidRDefault="00BD3DB3" w:rsidP="00BD3DB3">
            <w:pPr>
              <w:pStyle w:val="ListParagraph"/>
              <w:numPr>
                <w:ilvl w:val="0"/>
                <w:numId w:val="17"/>
              </w:numPr>
              <w:rPr>
                <w:rFonts w:asciiTheme="minorHAnsi" w:hAnsiTheme="minorHAnsi"/>
                <w:sz w:val="22"/>
                <w:szCs w:val="22"/>
              </w:rPr>
            </w:pPr>
            <w:r>
              <w:rPr>
                <w:rFonts w:asciiTheme="minorHAnsi" w:hAnsiTheme="minorHAnsi"/>
                <w:sz w:val="22"/>
                <w:szCs w:val="22"/>
              </w:rPr>
              <w:t>Ask Lauren to send out email asking for volunteers.</w:t>
            </w:r>
          </w:p>
          <w:p w14:paraId="66CE33F1" w14:textId="7D4EBCA2" w:rsidR="00BD3DB3" w:rsidRDefault="00BD3DB3" w:rsidP="00BD3DB3">
            <w:pPr>
              <w:pStyle w:val="ListParagraph"/>
              <w:numPr>
                <w:ilvl w:val="0"/>
                <w:numId w:val="17"/>
              </w:numPr>
              <w:rPr>
                <w:rFonts w:asciiTheme="minorHAnsi" w:hAnsiTheme="minorHAnsi"/>
                <w:sz w:val="22"/>
                <w:szCs w:val="22"/>
              </w:rPr>
            </w:pPr>
            <w:r>
              <w:rPr>
                <w:rFonts w:asciiTheme="minorHAnsi" w:hAnsiTheme="minorHAnsi"/>
                <w:sz w:val="22"/>
                <w:szCs w:val="22"/>
              </w:rPr>
              <w:t xml:space="preserve">Will possibly host on the reserve due to </w:t>
            </w:r>
            <w:proofErr w:type="spellStart"/>
            <w:r>
              <w:rPr>
                <w:rFonts w:asciiTheme="minorHAnsi" w:hAnsiTheme="minorHAnsi"/>
                <w:sz w:val="22"/>
                <w:szCs w:val="22"/>
              </w:rPr>
              <w:t>Covid</w:t>
            </w:r>
            <w:proofErr w:type="spellEnd"/>
            <w:r>
              <w:rPr>
                <w:rFonts w:asciiTheme="minorHAnsi" w:hAnsiTheme="minorHAnsi"/>
                <w:sz w:val="22"/>
                <w:szCs w:val="22"/>
              </w:rPr>
              <w:t>. Need to inform TOMP we will be using Reserve and parking will be an issue.</w:t>
            </w:r>
          </w:p>
          <w:p w14:paraId="50A78C9C" w14:textId="7BE4120C" w:rsidR="00BD3DB3" w:rsidRDefault="00BD3DB3" w:rsidP="00BD3DB3">
            <w:pPr>
              <w:pStyle w:val="ListParagraph"/>
              <w:numPr>
                <w:ilvl w:val="0"/>
                <w:numId w:val="17"/>
              </w:numPr>
              <w:rPr>
                <w:rFonts w:asciiTheme="minorHAnsi" w:hAnsiTheme="minorHAnsi"/>
                <w:sz w:val="22"/>
                <w:szCs w:val="22"/>
              </w:rPr>
            </w:pPr>
            <w:r>
              <w:rPr>
                <w:rFonts w:asciiTheme="minorHAnsi" w:hAnsiTheme="minorHAnsi"/>
                <w:sz w:val="22"/>
                <w:szCs w:val="22"/>
              </w:rPr>
              <w:t xml:space="preserve">John will review safety plan, </w:t>
            </w:r>
            <w:proofErr w:type="spellStart"/>
            <w:r>
              <w:rPr>
                <w:rFonts w:asciiTheme="minorHAnsi" w:hAnsiTheme="minorHAnsi"/>
                <w:sz w:val="22"/>
                <w:szCs w:val="22"/>
              </w:rPr>
              <w:t>Covid</w:t>
            </w:r>
            <w:proofErr w:type="spellEnd"/>
            <w:r>
              <w:rPr>
                <w:rFonts w:asciiTheme="minorHAnsi" w:hAnsiTheme="minorHAnsi"/>
                <w:sz w:val="22"/>
                <w:szCs w:val="22"/>
              </w:rPr>
              <w:t xml:space="preserve"> guidelines, HRA etc.</w:t>
            </w:r>
          </w:p>
          <w:p w14:paraId="16BFA798" w14:textId="01D58189" w:rsidR="006C3B1A" w:rsidRDefault="006C3B1A" w:rsidP="006C3B1A">
            <w:pPr>
              <w:rPr>
                <w:rFonts w:ascii="Helvetica" w:hAnsi="Helvetica"/>
                <w:color w:val="000000"/>
                <w:sz w:val="21"/>
                <w:szCs w:val="21"/>
              </w:rPr>
            </w:pPr>
            <w:r>
              <w:rPr>
                <w:rFonts w:ascii="Helvetica" w:hAnsi="Helvetica"/>
                <w:b/>
                <w:bCs/>
                <w:color w:val="000000"/>
                <w:sz w:val="21"/>
                <w:szCs w:val="21"/>
              </w:rPr>
              <w:t>Race Income:</w:t>
            </w:r>
          </w:p>
          <w:p w14:paraId="518D27B8" w14:textId="77777777" w:rsidR="006C3B1A" w:rsidRDefault="006C3B1A" w:rsidP="006C3B1A">
            <w:pPr>
              <w:rPr>
                <w:rFonts w:ascii="Helvetica" w:hAnsi="Helvetica"/>
                <w:color w:val="000000"/>
                <w:sz w:val="21"/>
                <w:szCs w:val="21"/>
              </w:rPr>
            </w:pPr>
            <w:r>
              <w:rPr>
                <w:rFonts w:ascii="Helvetica" w:hAnsi="Helvetica"/>
                <w:color w:val="000000"/>
                <w:sz w:val="21"/>
                <w:szCs w:val="21"/>
              </w:rPr>
              <w:t>In 2021 we grossed $1875 (109 entries) and charged:</w:t>
            </w:r>
          </w:p>
          <w:p w14:paraId="2F39A2D9" w14:textId="77777777" w:rsidR="006C3B1A" w:rsidRDefault="006C3B1A" w:rsidP="006C3B1A">
            <w:pPr>
              <w:numPr>
                <w:ilvl w:val="0"/>
                <w:numId w:val="26"/>
              </w:numPr>
              <w:spacing w:before="100" w:beforeAutospacing="1" w:after="100" w:afterAutospacing="1"/>
              <w:rPr>
                <w:rFonts w:ascii="Helvetica" w:hAnsi="Helvetica"/>
                <w:color w:val="000000"/>
                <w:sz w:val="21"/>
                <w:szCs w:val="21"/>
              </w:rPr>
            </w:pPr>
            <w:r>
              <w:rPr>
                <w:rFonts w:ascii="Helvetica" w:hAnsi="Helvetica"/>
                <w:color w:val="000000"/>
                <w:sz w:val="21"/>
                <w:szCs w:val="21"/>
              </w:rPr>
              <w:t>Adults: $15</w:t>
            </w:r>
          </w:p>
          <w:p w14:paraId="512932FA" w14:textId="77777777" w:rsidR="006C3B1A" w:rsidRDefault="006C3B1A" w:rsidP="006C3B1A">
            <w:pPr>
              <w:numPr>
                <w:ilvl w:val="0"/>
                <w:numId w:val="26"/>
              </w:numPr>
              <w:spacing w:before="100" w:beforeAutospacing="1" w:after="100" w:afterAutospacing="1"/>
              <w:rPr>
                <w:rFonts w:ascii="Helvetica" w:hAnsi="Helvetica"/>
                <w:color w:val="000000"/>
                <w:sz w:val="21"/>
                <w:szCs w:val="21"/>
              </w:rPr>
            </w:pPr>
            <w:r>
              <w:rPr>
                <w:rFonts w:ascii="Helvetica" w:hAnsi="Helvetica"/>
                <w:color w:val="000000"/>
                <w:sz w:val="21"/>
                <w:szCs w:val="21"/>
              </w:rPr>
              <w:t>Juniors: $10</w:t>
            </w:r>
          </w:p>
          <w:p w14:paraId="349579FC" w14:textId="77777777" w:rsidR="006C3B1A" w:rsidRDefault="006C3B1A" w:rsidP="006C3B1A">
            <w:pPr>
              <w:numPr>
                <w:ilvl w:val="0"/>
                <w:numId w:val="26"/>
              </w:numPr>
              <w:spacing w:before="100" w:beforeAutospacing="1" w:after="100" w:afterAutospacing="1"/>
              <w:rPr>
                <w:rFonts w:ascii="Helvetica" w:hAnsi="Helvetica"/>
                <w:color w:val="000000"/>
                <w:sz w:val="21"/>
                <w:szCs w:val="21"/>
              </w:rPr>
            </w:pPr>
            <w:r>
              <w:rPr>
                <w:rFonts w:ascii="Helvetica" w:hAnsi="Helvetica"/>
                <w:color w:val="000000"/>
                <w:sz w:val="21"/>
                <w:szCs w:val="21"/>
              </w:rPr>
              <w:t>(+$20 for non-PWA members)</w:t>
            </w:r>
          </w:p>
          <w:p w14:paraId="6575983A" w14:textId="1C445AD9" w:rsidR="006C3B1A" w:rsidRDefault="006C3B1A" w:rsidP="006C3B1A">
            <w:pPr>
              <w:rPr>
                <w:rFonts w:ascii="Helvetica" w:hAnsi="Helvetica"/>
                <w:color w:val="000000"/>
                <w:sz w:val="21"/>
                <w:szCs w:val="21"/>
              </w:rPr>
            </w:pPr>
            <w:r>
              <w:rPr>
                <w:rFonts w:ascii="Helvetica" w:hAnsi="Helvetica"/>
                <w:color w:val="000000"/>
                <w:sz w:val="21"/>
                <w:szCs w:val="21"/>
              </w:rPr>
              <w:lastRenderedPageBreak/>
              <w:t>This year we will increase entry fees to bring them into line with other similar races (Ascot, Canning):</w:t>
            </w:r>
          </w:p>
          <w:p w14:paraId="6B5DE78C" w14:textId="77777777" w:rsidR="006C3B1A" w:rsidRDefault="006C3B1A" w:rsidP="006C3B1A">
            <w:pPr>
              <w:numPr>
                <w:ilvl w:val="0"/>
                <w:numId w:val="27"/>
              </w:numPr>
              <w:spacing w:before="100" w:beforeAutospacing="1" w:after="100" w:afterAutospacing="1"/>
              <w:rPr>
                <w:rFonts w:ascii="Helvetica" w:hAnsi="Helvetica"/>
                <w:color w:val="000000"/>
                <w:sz w:val="21"/>
                <w:szCs w:val="21"/>
              </w:rPr>
            </w:pPr>
            <w:r>
              <w:rPr>
                <w:rFonts w:ascii="Helvetica" w:hAnsi="Helvetica"/>
                <w:color w:val="000000"/>
                <w:sz w:val="21"/>
                <w:szCs w:val="21"/>
              </w:rPr>
              <w:t>Adults: $25</w:t>
            </w:r>
          </w:p>
          <w:p w14:paraId="0C88D714" w14:textId="77777777" w:rsidR="006C3B1A" w:rsidRDefault="006C3B1A" w:rsidP="006C3B1A">
            <w:pPr>
              <w:numPr>
                <w:ilvl w:val="0"/>
                <w:numId w:val="27"/>
              </w:numPr>
              <w:spacing w:before="100" w:beforeAutospacing="1" w:after="100" w:afterAutospacing="1"/>
              <w:rPr>
                <w:rFonts w:ascii="Helvetica" w:hAnsi="Helvetica"/>
                <w:color w:val="000000"/>
                <w:sz w:val="21"/>
                <w:szCs w:val="21"/>
              </w:rPr>
            </w:pPr>
            <w:r>
              <w:rPr>
                <w:rFonts w:ascii="Helvetica" w:hAnsi="Helvetica"/>
                <w:color w:val="000000"/>
                <w:sz w:val="21"/>
                <w:szCs w:val="21"/>
              </w:rPr>
              <w:t>Juniors: $15</w:t>
            </w:r>
          </w:p>
          <w:p w14:paraId="3155B75C" w14:textId="5DC4B823" w:rsidR="00932E30" w:rsidRPr="006C3B1A" w:rsidRDefault="006C3B1A" w:rsidP="006C3B1A">
            <w:pPr>
              <w:numPr>
                <w:ilvl w:val="0"/>
                <w:numId w:val="27"/>
              </w:numPr>
              <w:spacing w:before="100" w:beforeAutospacing="1" w:after="100" w:afterAutospacing="1"/>
              <w:rPr>
                <w:rFonts w:ascii="Helvetica" w:hAnsi="Helvetica"/>
                <w:color w:val="000000"/>
                <w:sz w:val="21"/>
                <w:szCs w:val="21"/>
              </w:rPr>
            </w:pPr>
            <w:r>
              <w:rPr>
                <w:rFonts w:ascii="Helvetica" w:hAnsi="Helvetica"/>
                <w:color w:val="000000"/>
                <w:sz w:val="21"/>
                <w:szCs w:val="21"/>
              </w:rPr>
              <w:t>(+$20 for non-PWA members)</w:t>
            </w:r>
          </w:p>
          <w:p w14:paraId="1C47EDDC" w14:textId="5E00A795" w:rsidR="00DA79F1" w:rsidRDefault="00932E30" w:rsidP="0022415A">
            <w:pPr>
              <w:rPr>
                <w:rFonts w:asciiTheme="minorHAnsi" w:hAnsiTheme="minorHAnsi"/>
                <w:b/>
                <w:sz w:val="22"/>
                <w:szCs w:val="22"/>
              </w:rPr>
            </w:pPr>
            <w:r>
              <w:rPr>
                <w:rFonts w:asciiTheme="minorHAnsi" w:hAnsiTheme="minorHAnsi"/>
                <w:b/>
                <w:sz w:val="22"/>
                <w:szCs w:val="22"/>
              </w:rPr>
              <w:t>2.</w:t>
            </w:r>
            <w:r w:rsidR="0022415A">
              <w:rPr>
                <w:rFonts w:asciiTheme="minorHAnsi" w:hAnsiTheme="minorHAnsi"/>
                <w:b/>
                <w:sz w:val="22"/>
                <w:szCs w:val="22"/>
              </w:rPr>
              <w:t>2 Maintenance matters</w:t>
            </w:r>
          </w:p>
          <w:p w14:paraId="5A29D7EB" w14:textId="7D1CAD21" w:rsidR="0022415A" w:rsidRPr="00E90A26" w:rsidRDefault="0022415A" w:rsidP="0022415A">
            <w:pPr>
              <w:pStyle w:val="ListParagraph"/>
              <w:numPr>
                <w:ilvl w:val="0"/>
                <w:numId w:val="18"/>
              </w:numPr>
              <w:rPr>
                <w:rFonts w:asciiTheme="minorHAnsi" w:hAnsiTheme="minorHAnsi"/>
                <w:b/>
                <w:sz w:val="22"/>
                <w:szCs w:val="22"/>
              </w:rPr>
            </w:pPr>
            <w:r>
              <w:rPr>
                <w:rFonts w:asciiTheme="minorHAnsi" w:hAnsiTheme="minorHAnsi"/>
                <w:sz w:val="22"/>
                <w:szCs w:val="22"/>
              </w:rPr>
              <w:t>Update on deck refurbishment</w:t>
            </w:r>
            <w:r w:rsidR="00E90A26">
              <w:rPr>
                <w:rFonts w:asciiTheme="minorHAnsi" w:hAnsiTheme="minorHAnsi"/>
                <w:sz w:val="22"/>
                <w:szCs w:val="22"/>
              </w:rPr>
              <w:t>: Marty’s maintenance log is held with Lauren.</w:t>
            </w:r>
          </w:p>
          <w:p w14:paraId="1227070C" w14:textId="1C239C9D" w:rsidR="00E90A26" w:rsidRPr="00E90A26" w:rsidRDefault="00E90A26" w:rsidP="0022415A">
            <w:pPr>
              <w:pStyle w:val="ListParagraph"/>
              <w:numPr>
                <w:ilvl w:val="0"/>
                <w:numId w:val="18"/>
              </w:numPr>
              <w:rPr>
                <w:rFonts w:asciiTheme="minorHAnsi" w:hAnsiTheme="minorHAnsi"/>
                <w:b/>
                <w:sz w:val="22"/>
                <w:szCs w:val="22"/>
              </w:rPr>
            </w:pPr>
            <w:r>
              <w:rPr>
                <w:rFonts w:asciiTheme="minorHAnsi" w:hAnsiTheme="minorHAnsi"/>
                <w:sz w:val="22"/>
                <w:szCs w:val="22"/>
              </w:rPr>
              <w:t>Deb received an all-inclusive quote for deck &amp; internal. Marty has asked for a deck only quote from Finish Touch painting. Has come back with marine grade paint option, and Raptor finish option (super tough, water proof, used on boats). Few hundred dollars difference between the two costs.</w:t>
            </w:r>
            <w:r w:rsidR="00404D58">
              <w:rPr>
                <w:rFonts w:asciiTheme="minorHAnsi" w:hAnsiTheme="minorHAnsi"/>
                <w:sz w:val="22"/>
                <w:szCs w:val="22"/>
              </w:rPr>
              <w:t xml:space="preserve"> Around $3.19K</w:t>
            </w:r>
          </w:p>
          <w:p w14:paraId="416A7DEE" w14:textId="77777777" w:rsidR="00404D58" w:rsidRDefault="00E90A26" w:rsidP="0022415A">
            <w:pPr>
              <w:pStyle w:val="ListParagraph"/>
              <w:numPr>
                <w:ilvl w:val="0"/>
                <w:numId w:val="18"/>
              </w:numPr>
              <w:rPr>
                <w:rFonts w:asciiTheme="minorHAnsi" w:hAnsiTheme="minorHAnsi"/>
                <w:sz w:val="22"/>
                <w:szCs w:val="22"/>
              </w:rPr>
            </w:pPr>
            <w:r w:rsidRPr="00E90A26">
              <w:rPr>
                <w:rFonts w:asciiTheme="minorHAnsi" w:hAnsiTheme="minorHAnsi"/>
                <w:sz w:val="22"/>
                <w:szCs w:val="22"/>
              </w:rPr>
              <w:t>Painter available June 8</w:t>
            </w:r>
            <w:r>
              <w:rPr>
                <w:rFonts w:asciiTheme="minorHAnsi" w:hAnsiTheme="minorHAnsi"/>
                <w:sz w:val="22"/>
                <w:szCs w:val="22"/>
              </w:rPr>
              <w:t xml:space="preserve"> – we will also need dry weather.</w:t>
            </w:r>
            <w:r w:rsidR="00404D58">
              <w:rPr>
                <w:rFonts w:asciiTheme="minorHAnsi" w:hAnsiTheme="minorHAnsi"/>
                <w:sz w:val="22"/>
                <w:szCs w:val="22"/>
              </w:rPr>
              <w:t xml:space="preserve"> Deck will be out of action for about 3 days. Lauren has been informed to ensure there are no clashes with venue bookings.</w:t>
            </w:r>
          </w:p>
          <w:p w14:paraId="3BA00B1A" w14:textId="1B8A1A67" w:rsidR="00E90A26" w:rsidRDefault="00404D58" w:rsidP="0022415A">
            <w:pPr>
              <w:pStyle w:val="ListParagraph"/>
              <w:numPr>
                <w:ilvl w:val="0"/>
                <w:numId w:val="18"/>
              </w:numPr>
              <w:rPr>
                <w:rFonts w:asciiTheme="minorHAnsi" w:hAnsiTheme="minorHAnsi"/>
                <w:sz w:val="22"/>
                <w:szCs w:val="22"/>
              </w:rPr>
            </w:pPr>
            <w:r>
              <w:rPr>
                <w:rFonts w:asciiTheme="minorHAnsi" w:hAnsiTheme="minorHAnsi"/>
                <w:sz w:val="22"/>
                <w:szCs w:val="22"/>
              </w:rPr>
              <w:t>Marty to consult with Deb about the colour to ensure it works with the refurbishment plan.</w:t>
            </w:r>
          </w:p>
          <w:p w14:paraId="2BCCA1B3" w14:textId="5DC46DE8" w:rsidR="00E90A26" w:rsidRDefault="00E90A26" w:rsidP="0022415A">
            <w:pPr>
              <w:pStyle w:val="ListParagraph"/>
              <w:numPr>
                <w:ilvl w:val="0"/>
                <w:numId w:val="18"/>
              </w:numPr>
              <w:rPr>
                <w:rFonts w:asciiTheme="minorHAnsi" w:hAnsiTheme="minorHAnsi"/>
                <w:sz w:val="22"/>
                <w:szCs w:val="22"/>
              </w:rPr>
            </w:pPr>
            <w:r>
              <w:rPr>
                <w:rFonts w:asciiTheme="minorHAnsi" w:hAnsiTheme="minorHAnsi"/>
                <w:sz w:val="22"/>
                <w:szCs w:val="22"/>
              </w:rPr>
              <w:t xml:space="preserve">Didn’t get additional quotes as no else does the Raptor finish and Deb </w:t>
            </w:r>
            <w:proofErr w:type="spellStart"/>
            <w:r>
              <w:rPr>
                <w:rFonts w:asciiTheme="minorHAnsi" w:hAnsiTheme="minorHAnsi"/>
                <w:sz w:val="22"/>
                <w:szCs w:val="22"/>
              </w:rPr>
              <w:t>Buswell</w:t>
            </w:r>
            <w:proofErr w:type="spellEnd"/>
            <w:r>
              <w:rPr>
                <w:rFonts w:asciiTheme="minorHAnsi" w:hAnsiTheme="minorHAnsi"/>
                <w:sz w:val="22"/>
                <w:szCs w:val="22"/>
              </w:rPr>
              <w:t xml:space="preserve"> has used him before.</w:t>
            </w:r>
          </w:p>
          <w:p w14:paraId="53B93638" w14:textId="1D3BF98C" w:rsidR="00404D58" w:rsidRDefault="00404D58" w:rsidP="0022415A">
            <w:pPr>
              <w:pStyle w:val="ListParagraph"/>
              <w:numPr>
                <w:ilvl w:val="0"/>
                <w:numId w:val="18"/>
              </w:numPr>
              <w:rPr>
                <w:rFonts w:asciiTheme="minorHAnsi" w:hAnsiTheme="minorHAnsi"/>
                <w:sz w:val="22"/>
                <w:szCs w:val="22"/>
              </w:rPr>
            </w:pPr>
            <w:r>
              <w:rPr>
                <w:rFonts w:asciiTheme="minorHAnsi" w:hAnsiTheme="minorHAnsi"/>
                <w:sz w:val="22"/>
                <w:szCs w:val="22"/>
              </w:rPr>
              <w:t>Don’t have to use TOMP approved painter – providing we pay for it and are not using the maintenance fund.</w:t>
            </w:r>
          </w:p>
          <w:p w14:paraId="20E1206A" w14:textId="0AAEEF6E" w:rsidR="00404D58" w:rsidRDefault="00404D58" w:rsidP="00404D58">
            <w:pPr>
              <w:pStyle w:val="ListParagraph"/>
              <w:rPr>
                <w:rFonts w:asciiTheme="minorHAnsi" w:hAnsiTheme="minorHAnsi"/>
                <w:sz w:val="22"/>
                <w:szCs w:val="22"/>
              </w:rPr>
            </w:pPr>
            <w:r w:rsidRPr="00404D58">
              <w:rPr>
                <w:rFonts w:asciiTheme="minorHAnsi" w:hAnsiTheme="minorHAnsi"/>
                <w:b/>
                <w:sz w:val="22"/>
                <w:szCs w:val="22"/>
              </w:rPr>
              <w:t>MOTION:</w:t>
            </w:r>
            <w:r>
              <w:rPr>
                <w:rFonts w:asciiTheme="minorHAnsi" w:hAnsiTheme="minorHAnsi"/>
                <w:sz w:val="22"/>
                <w:szCs w:val="22"/>
              </w:rPr>
              <w:t xml:space="preserve"> Approve painting quote</w:t>
            </w:r>
          </w:p>
          <w:p w14:paraId="742415FD" w14:textId="77777777" w:rsidR="00404D58" w:rsidRPr="00E90A26" w:rsidRDefault="00404D58" w:rsidP="00404D58">
            <w:pPr>
              <w:pStyle w:val="ListParagraph"/>
              <w:rPr>
                <w:rFonts w:asciiTheme="minorHAnsi" w:hAnsiTheme="minorHAnsi"/>
                <w:sz w:val="22"/>
                <w:szCs w:val="22"/>
              </w:rPr>
            </w:pPr>
          </w:p>
          <w:p w14:paraId="0B8FC45D" w14:textId="4CE426B7" w:rsidR="009A46D7" w:rsidRPr="00404D58" w:rsidRDefault="009A46D7" w:rsidP="0022415A">
            <w:pPr>
              <w:pStyle w:val="ListParagraph"/>
              <w:numPr>
                <w:ilvl w:val="0"/>
                <w:numId w:val="18"/>
              </w:numPr>
              <w:rPr>
                <w:rFonts w:asciiTheme="minorHAnsi" w:hAnsiTheme="minorHAnsi"/>
                <w:b/>
                <w:sz w:val="22"/>
                <w:szCs w:val="22"/>
              </w:rPr>
            </w:pPr>
            <w:r>
              <w:rPr>
                <w:rFonts w:asciiTheme="minorHAnsi" w:hAnsiTheme="minorHAnsi"/>
                <w:sz w:val="22"/>
                <w:szCs w:val="22"/>
              </w:rPr>
              <w:t>Regular safety inspection of club boats</w:t>
            </w:r>
            <w:r w:rsidR="00404D58">
              <w:rPr>
                <w:rFonts w:asciiTheme="minorHAnsi" w:hAnsiTheme="minorHAnsi"/>
                <w:sz w:val="22"/>
                <w:szCs w:val="22"/>
              </w:rPr>
              <w:t xml:space="preserve"> brought about by incident of member getting his foot trapped in a Gecko during a rescue session.</w:t>
            </w:r>
          </w:p>
          <w:p w14:paraId="67AE136B" w14:textId="312EE178" w:rsidR="00404D58" w:rsidRPr="00D27F45" w:rsidRDefault="00404D58" w:rsidP="0022415A">
            <w:pPr>
              <w:pStyle w:val="ListParagraph"/>
              <w:numPr>
                <w:ilvl w:val="0"/>
                <w:numId w:val="18"/>
              </w:numPr>
              <w:rPr>
                <w:rFonts w:asciiTheme="minorHAnsi" w:hAnsiTheme="minorHAnsi"/>
                <w:b/>
                <w:sz w:val="22"/>
                <w:szCs w:val="22"/>
              </w:rPr>
            </w:pPr>
            <w:r>
              <w:rPr>
                <w:rFonts w:asciiTheme="minorHAnsi" w:hAnsiTheme="minorHAnsi"/>
                <w:sz w:val="22"/>
                <w:szCs w:val="22"/>
              </w:rPr>
              <w:t>Propose all club boats are inspected quarterly</w:t>
            </w:r>
            <w:r w:rsidR="00D27F45">
              <w:rPr>
                <w:rFonts w:asciiTheme="minorHAnsi" w:hAnsiTheme="minorHAnsi"/>
                <w:sz w:val="22"/>
                <w:szCs w:val="22"/>
              </w:rPr>
              <w:t>/6-monthly</w:t>
            </w:r>
            <w:r>
              <w:rPr>
                <w:rFonts w:asciiTheme="minorHAnsi" w:hAnsiTheme="minorHAnsi"/>
                <w:sz w:val="22"/>
                <w:szCs w:val="22"/>
              </w:rPr>
              <w:t xml:space="preserve"> for safety issues. Need all boats itemised. Create a roster with T&amp;D to do  inspection</w:t>
            </w:r>
            <w:r w:rsidR="00D27F45">
              <w:rPr>
                <w:rFonts w:asciiTheme="minorHAnsi" w:hAnsiTheme="minorHAnsi"/>
                <w:sz w:val="22"/>
                <w:szCs w:val="22"/>
              </w:rPr>
              <w:t>. Will also identify re-occurring issues.</w:t>
            </w:r>
          </w:p>
          <w:p w14:paraId="6E8C8877" w14:textId="75AA1A18" w:rsidR="00D27F45" w:rsidRPr="00D27F45" w:rsidRDefault="00D27F45" w:rsidP="0022415A">
            <w:pPr>
              <w:pStyle w:val="ListParagraph"/>
              <w:numPr>
                <w:ilvl w:val="0"/>
                <w:numId w:val="18"/>
              </w:numPr>
              <w:rPr>
                <w:rFonts w:asciiTheme="minorHAnsi" w:hAnsiTheme="minorHAnsi"/>
                <w:b/>
                <w:sz w:val="22"/>
                <w:szCs w:val="22"/>
              </w:rPr>
            </w:pPr>
            <w:r>
              <w:rPr>
                <w:rFonts w:asciiTheme="minorHAnsi" w:hAnsiTheme="minorHAnsi"/>
                <w:sz w:val="22"/>
                <w:szCs w:val="22"/>
              </w:rPr>
              <w:t>Could incorporate boat inspection as part of training.</w:t>
            </w:r>
          </w:p>
          <w:p w14:paraId="19B80035" w14:textId="7EBD086A" w:rsidR="00D27F45" w:rsidRPr="00D27F45" w:rsidRDefault="00D27F45" w:rsidP="0022415A">
            <w:pPr>
              <w:pStyle w:val="ListParagraph"/>
              <w:numPr>
                <w:ilvl w:val="0"/>
                <w:numId w:val="18"/>
              </w:numPr>
              <w:rPr>
                <w:rFonts w:asciiTheme="minorHAnsi" w:hAnsiTheme="minorHAnsi"/>
                <w:b/>
                <w:sz w:val="22"/>
                <w:szCs w:val="22"/>
              </w:rPr>
            </w:pPr>
            <w:r>
              <w:rPr>
                <w:rFonts w:asciiTheme="minorHAnsi" w:hAnsiTheme="minorHAnsi"/>
                <w:sz w:val="22"/>
                <w:szCs w:val="22"/>
              </w:rPr>
              <w:t>Can incorporate QR codes for inspection. Currently have had 900 scan ins.</w:t>
            </w:r>
          </w:p>
          <w:p w14:paraId="219CEF92" w14:textId="40779896" w:rsidR="00D27F45" w:rsidRPr="00D27F45" w:rsidRDefault="00D27F45" w:rsidP="00D27F45">
            <w:pPr>
              <w:pStyle w:val="ListParagraph"/>
              <w:rPr>
                <w:rFonts w:asciiTheme="minorHAnsi" w:hAnsiTheme="minorHAnsi"/>
                <w:sz w:val="22"/>
                <w:szCs w:val="22"/>
              </w:rPr>
            </w:pPr>
            <w:r>
              <w:rPr>
                <w:rFonts w:asciiTheme="minorHAnsi" w:hAnsiTheme="minorHAnsi"/>
                <w:b/>
                <w:sz w:val="22"/>
                <w:szCs w:val="22"/>
              </w:rPr>
              <w:t xml:space="preserve">MOTION: </w:t>
            </w:r>
            <w:r w:rsidR="00361477">
              <w:rPr>
                <w:rFonts w:asciiTheme="minorHAnsi" w:hAnsiTheme="minorHAnsi"/>
                <w:sz w:val="22"/>
                <w:szCs w:val="22"/>
              </w:rPr>
              <w:t>Creating an inspection roster.</w:t>
            </w:r>
          </w:p>
          <w:p w14:paraId="4A4C7827" w14:textId="72AA4B94" w:rsidR="003248EE" w:rsidRDefault="003248EE" w:rsidP="00932E30">
            <w:pPr>
              <w:rPr>
                <w:rFonts w:asciiTheme="minorHAnsi" w:hAnsiTheme="minorHAnsi"/>
                <w:b/>
                <w:sz w:val="22"/>
                <w:szCs w:val="22"/>
              </w:rPr>
            </w:pPr>
          </w:p>
          <w:p w14:paraId="0A225DB0" w14:textId="49FCA405" w:rsidR="003248EE" w:rsidRDefault="003248EE" w:rsidP="00932E30">
            <w:pPr>
              <w:rPr>
                <w:rFonts w:asciiTheme="minorHAnsi" w:hAnsiTheme="minorHAnsi"/>
                <w:b/>
                <w:sz w:val="22"/>
                <w:szCs w:val="22"/>
              </w:rPr>
            </w:pPr>
            <w:r>
              <w:rPr>
                <w:rFonts w:asciiTheme="minorHAnsi" w:hAnsiTheme="minorHAnsi"/>
                <w:b/>
                <w:sz w:val="22"/>
                <w:szCs w:val="22"/>
              </w:rPr>
              <w:t>2.</w:t>
            </w:r>
            <w:r w:rsidR="0022415A">
              <w:rPr>
                <w:rFonts w:asciiTheme="minorHAnsi" w:hAnsiTheme="minorHAnsi"/>
                <w:b/>
                <w:sz w:val="22"/>
                <w:szCs w:val="22"/>
              </w:rPr>
              <w:t>3 Alterations &amp; additions to club</w:t>
            </w:r>
          </w:p>
          <w:p w14:paraId="4501985A" w14:textId="21F4E129" w:rsidR="00D27F45" w:rsidRDefault="00D27F45" w:rsidP="00D27F45">
            <w:pPr>
              <w:pStyle w:val="ListParagraph"/>
              <w:numPr>
                <w:ilvl w:val="0"/>
                <w:numId w:val="20"/>
              </w:numPr>
              <w:rPr>
                <w:rFonts w:asciiTheme="minorHAnsi" w:hAnsiTheme="minorHAnsi"/>
                <w:sz w:val="22"/>
                <w:szCs w:val="22"/>
              </w:rPr>
            </w:pPr>
            <w:r>
              <w:rPr>
                <w:rFonts w:asciiTheme="minorHAnsi" w:hAnsiTheme="minorHAnsi"/>
                <w:sz w:val="22"/>
                <w:szCs w:val="22"/>
              </w:rPr>
              <w:t>Cost of $3600 to do next stage of submission</w:t>
            </w:r>
            <w:r w:rsidR="001B13B3">
              <w:rPr>
                <w:rFonts w:asciiTheme="minorHAnsi" w:hAnsiTheme="minorHAnsi"/>
                <w:sz w:val="22"/>
                <w:szCs w:val="22"/>
              </w:rPr>
              <w:t xml:space="preserve"> – conceptual plans and cost – before going out to the membership again.</w:t>
            </w:r>
          </w:p>
          <w:p w14:paraId="7C2D2AF4" w14:textId="693E91E8" w:rsidR="00D27F45" w:rsidRDefault="00D27F45" w:rsidP="00D27F45">
            <w:pPr>
              <w:pStyle w:val="ListParagraph"/>
              <w:numPr>
                <w:ilvl w:val="0"/>
                <w:numId w:val="20"/>
              </w:numPr>
              <w:rPr>
                <w:rFonts w:asciiTheme="minorHAnsi" w:hAnsiTheme="minorHAnsi"/>
                <w:sz w:val="22"/>
                <w:szCs w:val="22"/>
              </w:rPr>
            </w:pPr>
            <w:r>
              <w:rPr>
                <w:rFonts w:asciiTheme="minorHAnsi" w:hAnsiTheme="minorHAnsi"/>
                <w:sz w:val="22"/>
                <w:szCs w:val="22"/>
              </w:rPr>
              <w:t>Have currently spent $1500 for proposal so far.</w:t>
            </w:r>
          </w:p>
          <w:p w14:paraId="0F052E63" w14:textId="64881257" w:rsidR="00D27F45" w:rsidRDefault="001B13B3" w:rsidP="00D27F45">
            <w:pPr>
              <w:pStyle w:val="ListParagraph"/>
              <w:numPr>
                <w:ilvl w:val="0"/>
                <w:numId w:val="20"/>
              </w:numPr>
              <w:rPr>
                <w:rFonts w:asciiTheme="minorHAnsi" w:hAnsiTheme="minorHAnsi"/>
                <w:sz w:val="22"/>
                <w:szCs w:val="22"/>
              </w:rPr>
            </w:pPr>
            <w:r>
              <w:rPr>
                <w:rFonts w:asciiTheme="minorHAnsi" w:hAnsiTheme="minorHAnsi"/>
                <w:sz w:val="22"/>
                <w:szCs w:val="22"/>
              </w:rPr>
              <w:t>Design f</w:t>
            </w:r>
            <w:r w:rsidR="00D27F45">
              <w:rPr>
                <w:rFonts w:asciiTheme="minorHAnsi" w:hAnsiTheme="minorHAnsi"/>
                <w:sz w:val="22"/>
                <w:szCs w:val="22"/>
              </w:rPr>
              <w:t>irm have experience working with the Swan River Trust – did Scotch College Boatshed.</w:t>
            </w:r>
          </w:p>
          <w:p w14:paraId="00049D11" w14:textId="580AECA9" w:rsidR="00D27F45" w:rsidRDefault="00D27F45" w:rsidP="00D27F45">
            <w:pPr>
              <w:pStyle w:val="ListParagraph"/>
              <w:numPr>
                <w:ilvl w:val="0"/>
                <w:numId w:val="20"/>
              </w:numPr>
              <w:rPr>
                <w:rFonts w:asciiTheme="minorHAnsi" w:hAnsiTheme="minorHAnsi"/>
                <w:sz w:val="22"/>
                <w:szCs w:val="22"/>
              </w:rPr>
            </w:pPr>
            <w:r>
              <w:rPr>
                <w:rFonts w:asciiTheme="minorHAnsi" w:hAnsiTheme="minorHAnsi"/>
                <w:sz w:val="22"/>
                <w:szCs w:val="22"/>
              </w:rPr>
              <w:t>Initial submission has been approved by club members to pursue new boat shed.</w:t>
            </w:r>
            <w:r w:rsidR="001B13B3">
              <w:rPr>
                <w:rFonts w:asciiTheme="minorHAnsi" w:hAnsiTheme="minorHAnsi"/>
                <w:sz w:val="22"/>
                <w:szCs w:val="22"/>
              </w:rPr>
              <w:t xml:space="preserve"> </w:t>
            </w:r>
          </w:p>
          <w:p w14:paraId="343730B1" w14:textId="22956486" w:rsidR="001B13B3" w:rsidRDefault="001B13B3" w:rsidP="00D27F45">
            <w:pPr>
              <w:pStyle w:val="ListParagraph"/>
              <w:numPr>
                <w:ilvl w:val="0"/>
                <w:numId w:val="20"/>
              </w:numPr>
              <w:rPr>
                <w:rFonts w:asciiTheme="minorHAnsi" w:hAnsiTheme="minorHAnsi"/>
                <w:sz w:val="22"/>
                <w:szCs w:val="22"/>
              </w:rPr>
            </w:pPr>
            <w:r>
              <w:rPr>
                <w:rFonts w:asciiTheme="minorHAnsi" w:hAnsiTheme="minorHAnsi"/>
                <w:sz w:val="22"/>
                <w:szCs w:val="22"/>
              </w:rPr>
              <w:t>Debate over is this what members still want? Do we want to take on debt again? Chance to engage the schools with the Club by offering them boat space in new shed.</w:t>
            </w:r>
          </w:p>
          <w:p w14:paraId="0151E53E" w14:textId="7755FCF7" w:rsidR="006C3B1A" w:rsidRPr="006C3B1A" w:rsidRDefault="001B13B3" w:rsidP="006C3B1A">
            <w:pPr>
              <w:pStyle w:val="ListParagraph"/>
              <w:numPr>
                <w:ilvl w:val="0"/>
                <w:numId w:val="20"/>
              </w:numPr>
              <w:rPr>
                <w:rFonts w:asciiTheme="minorHAnsi" w:hAnsiTheme="minorHAnsi"/>
                <w:sz w:val="22"/>
                <w:szCs w:val="22"/>
                <w:lang w:val="en-US"/>
              </w:rPr>
            </w:pPr>
            <w:r>
              <w:rPr>
                <w:rFonts w:asciiTheme="minorHAnsi" w:hAnsiTheme="minorHAnsi"/>
                <w:sz w:val="22"/>
                <w:szCs w:val="22"/>
              </w:rPr>
              <w:t>Option to do focus groups, online polling to reassess member opinion</w:t>
            </w:r>
            <w:r w:rsidR="006C3B1A" w:rsidRPr="006C3B1A">
              <w:rPr>
                <w:rFonts w:ascii="Helvetica" w:hAnsi="Helvetica"/>
                <w:color w:val="000000"/>
                <w:sz w:val="21"/>
                <w:szCs w:val="21"/>
                <w:lang w:val="en-US"/>
              </w:rPr>
              <w:t xml:space="preserve"> </w:t>
            </w:r>
            <w:r w:rsidR="006C3B1A">
              <w:rPr>
                <w:rFonts w:ascii="Helvetica" w:hAnsi="Helvetica"/>
                <w:color w:val="000000"/>
                <w:sz w:val="21"/>
                <w:szCs w:val="21"/>
                <w:lang w:val="en-US"/>
              </w:rPr>
              <w:t>o</w:t>
            </w:r>
            <w:r w:rsidR="006C3B1A" w:rsidRPr="006C3B1A">
              <w:rPr>
                <w:rFonts w:asciiTheme="minorHAnsi" w:hAnsiTheme="minorHAnsi"/>
                <w:sz w:val="22"/>
                <w:szCs w:val="22"/>
                <w:lang w:val="en-US"/>
              </w:rPr>
              <w:t>nce indicative costings and approvals are in place</w:t>
            </w:r>
          </w:p>
          <w:p w14:paraId="3B46AD00" w14:textId="583E3CD3" w:rsidR="001B13B3" w:rsidRDefault="001B13B3" w:rsidP="006C3B1A">
            <w:pPr>
              <w:pStyle w:val="ListParagraph"/>
              <w:rPr>
                <w:rFonts w:asciiTheme="minorHAnsi" w:hAnsiTheme="minorHAnsi"/>
                <w:sz w:val="22"/>
                <w:szCs w:val="22"/>
              </w:rPr>
            </w:pPr>
          </w:p>
          <w:p w14:paraId="22A1632D" w14:textId="460812A5" w:rsidR="001B13B3" w:rsidRDefault="001B13B3" w:rsidP="00D27F45">
            <w:pPr>
              <w:pStyle w:val="ListParagraph"/>
              <w:numPr>
                <w:ilvl w:val="0"/>
                <w:numId w:val="20"/>
              </w:numPr>
              <w:rPr>
                <w:rFonts w:asciiTheme="minorHAnsi" w:hAnsiTheme="minorHAnsi"/>
                <w:sz w:val="22"/>
                <w:szCs w:val="22"/>
              </w:rPr>
            </w:pPr>
            <w:r>
              <w:rPr>
                <w:rFonts w:asciiTheme="minorHAnsi" w:hAnsiTheme="minorHAnsi"/>
                <w:sz w:val="22"/>
                <w:szCs w:val="22"/>
              </w:rPr>
              <w:lastRenderedPageBreak/>
              <w:t>If SCC want to retain lease, need to comply with TOMP strategic plan.</w:t>
            </w:r>
          </w:p>
          <w:p w14:paraId="3EC01889" w14:textId="6821A2CC" w:rsidR="00BB14E8" w:rsidRDefault="00BB14E8" w:rsidP="00D27F45">
            <w:pPr>
              <w:pStyle w:val="ListParagraph"/>
              <w:numPr>
                <w:ilvl w:val="0"/>
                <w:numId w:val="20"/>
              </w:numPr>
              <w:rPr>
                <w:rFonts w:asciiTheme="minorHAnsi" w:hAnsiTheme="minorHAnsi"/>
                <w:sz w:val="22"/>
                <w:szCs w:val="22"/>
              </w:rPr>
            </w:pPr>
            <w:r>
              <w:rPr>
                <w:rFonts w:asciiTheme="minorHAnsi" w:hAnsiTheme="minorHAnsi"/>
                <w:sz w:val="22"/>
                <w:szCs w:val="22"/>
              </w:rPr>
              <w:t xml:space="preserve">Process has been going </w:t>
            </w:r>
            <w:r w:rsidR="001D7690">
              <w:rPr>
                <w:rFonts w:asciiTheme="minorHAnsi" w:hAnsiTheme="minorHAnsi"/>
                <w:sz w:val="22"/>
                <w:szCs w:val="22"/>
              </w:rPr>
              <w:t>since</w:t>
            </w:r>
            <w:r>
              <w:rPr>
                <w:rFonts w:asciiTheme="minorHAnsi" w:hAnsiTheme="minorHAnsi"/>
                <w:sz w:val="22"/>
                <w:szCs w:val="22"/>
              </w:rPr>
              <w:t xml:space="preserve"> 2020. If we stop now, all the effort will be wasted. Need to go to approvals so as not to waste all the time. Have a mandate to go to approvals stage. Would then be able to halt for a few years, if members voted to.</w:t>
            </w:r>
          </w:p>
          <w:p w14:paraId="53EFB63C" w14:textId="030453A6" w:rsidR="00E517DF" w:rsidRDefault="00E517DF" w:rsidP="00D27F45">
            <w:pPr>
              <w:pStyle w:val="ListParagraph"/>
              <w:numPr>
                <w:ilvl w:val="0"/>
                <w:numId w:val="20"/>
              </w:numPr>
              <w:rPr>
                <w:rFonts w:asciiTheme="minorHAnsi" w:hAnsiTheme="minorHAnsi"/>
                <w:sz w:val="22"/>
                <w:szCs w:val="22"/>
              </w:rPr>
            </w:pPr>
            <w:r>
              <w:rPr>
                <w:rFonts w:asciiTheme="minorHAnsi" w:hAnsiTheme="minorHAnsi"/>
                <w:sz w:val="22"/>
                <w:szCs w:val="22"/>
              </w:rPr>
              <w:t>Club has proven we have the ability to service a loan of $20K per year, with current membership. New shed would increase membership.</w:t>
            </w:r>
          </w:p>
          <w:p w14:paraId="5809AD4B" w14:textId="338506D3" w:rsidR="00DB2754" w:rsidRPr="00D27F45" w:rsidRDefault="00DB2754" w:rsidP="00DB2754">
            <w:pPr>
              <w:pStyle w:val="ListParagraph"/>
              <w:rPr>
                <w:rFonts w:asciiTheme="minorHAnsi" w:hAnsiTheme="minorHAnsi"/>
                <w:sz w:val="22"/>
                <w:szCs w:val="22"/>
              </w:rPr>
            </w:pPr>
            <w:r w:rsidRPr="00DB2754">
              <w:rPr>
                <w:rFonts w:asciiTheme="minorHAnsi" w:hAnsiTheme="minorHAnsi"/>
                <w:b/>
                <w:sz w:val="22"/>
                <w:szCs w:val="22"/>
              </w:rPr>
              <w:t>MOTION</w:t>
            </w:r>
            <w:r>
              <w:rPr>
                <w:rFonts w:asciiTheme="minorHAnsi" w:hAnsiTheme="minorHAnsi"/>
                <w:sz w:val="22"/>
                <w:szCs w:val="22"/>
              </w:rPr>
              <w:t>: approve to move to next stage.</w:t>
            </w:r>
          </w:p>
          <w:p w14:paraId="355F1683" w14:textId="4EDB2628" w:rsidR="003248EE" w:rsidRDefault="003248EE" w:rsidP="00932E30">
            <w:pPr>
              <w:rPr>
                <w:rFonts w:asciiTheme="minorHAnsi" w:hAnsiTheme="minorHAnsi"/>
                <w:b/>
                <w:sz w:val="22"/>
                <w:szCs w:val="22"/>
              </w:rPr>
            </w:pPr>
          </w:p>
          <w:p w14:paraId="4853AAA4" w14:textId="3BB3F946" w:rsidR="009A46D7" w:rsidRDefault="009A46D7" w:rsidP="00932E30">
            <w:pPr>
              <w:rPr>
                <w:rFonts w:asciiTheme="minorHAnsi" w:hAnsiTheme="minorHAnsi"/>
                <w:b/>
                <w:sz w:val="22"/>
                <w:szCs w:val="22"/>
              </w:rPr>
            </w:pPr>
            <w:r>
              <w:rPr>
                <w:rFonts w:asciiTheme="minorHAnsi" w:hAnsiTheme="minorHAnsi"/>
                <w:b/>
                <w:sz w:val="22"/>
                <w:szCs w:val="22"/>
              </w:rPr>
              <w:t>2.4 Sponsorship proposal &amp; packages</w:t>
            </w:r>
          </w:p>
          <w:p w14:paraId="026ED2DE" w14:textId="32937F59" w:rsidR="00DB2754" w:rsidRPr="00DB2754" w:rsidRDefault="00DB2754" w:rsidP="00DB2754">
            <w:pPr>
              <w:pStyle w:val="ListParagraph"/>
              <w:numPr>
                <w:ilvl w:val="0"/>
                <w:numId w:val="21"/>
              </w:numPr>
              <w:rPr>
                <w:rFonts w:asciiTheme="minorHAnsi" w:hAnsiTheme="minorHAnsi"/>
                <w:b/>
                <w:sz w:val="22"/>
                <w:szCs w:val="22"/>
              </w:rPr>
            </w:pPr>
            <w:r>
              <w:rPr>
                <w:rFonts w:asciiTheme="minorHAnsi" w:hAnsiTheme="minorHAnsi"/>
                <w:sz w:val="22"/>
                <w:szCs w:val="22"/>
              </w:rPr>
              <w:t>Lisa presented a package of prices and club offering.</w:t>
            </w:r>
          </w:p>
          <w:p w14:paraId="5F89441C" w14:textId="5AADB120" w:rsidR="00DB2754" w:rsidRPr="00DB2754" w:rsidRDefault="00DB2754" w:rsidP="00DB2754">
            <w:pPr>
              <w:pStyle w:val="ListParagraph"/>
              <w:numPr>
                <w:ilvl w:val="0"/>
                <w:numId w:val="21"/>
              </w:numPr>
              <w:rPr>
                <w:rFonts w:asciiTheme="minorHAnsi" w:hAnsiTheme="minorHAnsi"/>
                <w:b/>
                <w:sz w:val="22"/>
                <w:szCs w:val="22"/>
              </w:rPr>
            </w:pPr>
            <w:r>
              <w:rPr>
                <w:rFonts w:asciiTheme="minorHAnsi" w:hAnsiTheme="minorHAnsi"/>
                <w:sz w:val="22"/>
                <w:szCs w:val="22"/>
              </w:rPr>
              <w:t>Benefits for club and sponsors.</w:t>
            </w:r>
          </w:p>
          <w:p w14:paraId="54710186" w14:textId="6D6F5348" w:rsidR="00DB2754" w:rsidRDefault="00DB2754" w:rsidP="00DB2754">
            <w:pPr>
              <w:pStyle w:val="ListParagraph"/>
              <w:numPr>
                <w:ilvl w:val="0"/>
                <w:numId w:val="21"/>
              </w:numPr>
              <w:rPr>
                <w:rFonts w:asciiTheme="minorHAnsi" w:hAnsiTheme="minorHAnsi"/>
                <w:sz w:val="22"/>
                <w:szCs w:val="22"/>
              </w:rPr>
            </w:pPr>
            <w:r w:rsidRPr="00DB2754">
              <w:rPr>
                <w:rFonts w:asciiTheme="minorHAnsi" w:hAnsiTheme="minorHAnsi"/>
                <w:sz w:val="22"/>
                <w:szCs w:val="22"/>
              </w:rPr>
              <w:t>Number of platforms we can offer sponsors</w:t>
            </w:r>
            <w:r>
              <w:rPr>
                <w:rFonts w:asciiTheme="minorHAnsi" w:hAnsiTheme="minorHAnsi"/>
                <w:sz w:val="22"/>
                <w:szCs w:val="22"/>
              </w:rPr>
              <w:t>.</w:t>
            </w:r>
          </w:p>
          <w:p w14:paraId="36FDE0D4" w14:textId="635F6F91" w:rsidR="00DB2754" w:rsidRDefault="00DB2754" w:rsidP="00DB2754">
            <w:pPr>
              <w:pStyle w:val="ListParagraph"/>
              <w:numPr>
                <w:ilvl w:val="0"/>
                <w:numId w:val="21"/>
              </w:numPr>
              <w:rPr>
                <w:rFonts w:asciiTheme="minorHAnsi" w:hAnsiTheme="minorHAnsi"/>
                <w:sz w:val="22"/>
                <w:szCs w:val="22"/>
              </w:rPr>
            </w:pPr>
            <w:r>
              <w:rPr>
                <w:rFonts w:asciiTheme="minorHAnsi" w:hAnsiTheme="minorHAnsi"/>
                <w:sz w:val="22"/>
                <w:szCs w:val="22"/>
              </w:rPr>
              <w:t>Will be up to next committee to take it forward.</w:t>
            </w:r>
          </w:p>
          <w:p w14:paraId="5F47F321" w14:textId="543620F0" w:rsidR="00DB2754" w:rsidRDefault="00DB2754" w:rsidP="00DB2754">
            <w:pPr>
              <w:pStyle w:val="ListParagraph"/>
              <w:numPr>
                <w:ilvl w:val="0"/>
                <w:numId w:val="21"/>
              </w:numPr>
              <w:rPr>
                <w:rFonts w:asciiTheme="minorHAnsi" w:hAnsiTheme="minorHAnsi"/>
                <w:sz w:val="22"/>
                <w:szCs w:val="22"/>
              </w:rPr>
            </w:pPr>
            <w:r>
              <w:rPr>
                <w:rFonts w:asciiTheme="minorHAnsi" w:hAnsiTheme="minorHAnsi"/>
                <w:sz w:val="22"/>
                <w:szCs w:val="22"/>
              </w:rPr>
              <w:t>Most clubs have sponsors</w:t>
            </w:r>
            <w:r w:rsidR="0010677E">
              <w:rPr>
                <w:rFonts w:asciiTheme="minorHAnsi" w:hAnsiTheme="minorHAnsi"/>
                <w:sz w:val="22"/>
                <w:szCs w:val="22"/>
              </w:rPr>
              <w:t>.</w:t>
            </w:r>
          </w:p>
          <w:p w14:paraId="3B9A6749" w14:textId="1E166C65" w:rsidR="0010677E" w:rsidRDefault="0010677E" w:rsidP="00DB2754">
            <w:pPr>
              <w:pStyle w:val="ListParagraph"/>
              <w:numPr>
                <w:ilvl w:val="0"/>
                <w:numId w:val="21"/>
              </w:numPr>
              <w:rPr>
                <w:rFonts w:asciiTheme="minorHAnsi" w:hAnsiTheme="minorHAnsi"/>
                <w:sz w:val="22"/>
                <w:szCs w:val="22"/>
              </w:rPr>
            </w:pPr>
            <w:r>
              <w:rPr>
                <w:rFonts w:asciiTheme="minorHAnsi" w:hAnsiTheme="minorHAnsi"/>
                <w:sz w:val="22"/>
                <w:szCs w:val="22"/>
              </w:rPr>
              <w:t>Will need someone to be a sponsorship officer so as not to burden Lauren.</w:t>
            </w:r>
          </w:p>
          <w:p w14:paraId="5D492785" w14:textId="207FE893" w:rsidR="0010677E" w:rsidRPr="00DB2754" w:rsidRDefault="0010677E" w:rsidP="0010677E">
            <w:pPr>
              <w:pStyle w:val="ListParagraph"/>
              <w:rPr>
                <w:rFonts w:asciiTheme="minorHAnsi" w:hAnsiTheme="minorHAnsi"/>
                <w:sz w:val="22"/>
                <w:szCs w:val="22"/>
              </w:rPr>
            </w:pPr>
            <w:r w:rsidRPr="0010677E">
              <w:rPr>
                <w:rFonts w:asciiTheme="minorHAnsi" w:hAnsiTheme="minorHAnsi"/>
                <w:b/>
                <w:sz w:val="22"/>
                <w:szCs w:val="22"/>
              </w:rPr>
              <w:t>MOTION:</w:t>
            </w:r>
            <w:r>
              <w:rPr>
                <w:rFonts w:asciiTheme="minorHAnsi" w:hAnsiTheme="minorHAnsi"/>
                <w:sz w:val="22"/>
                <w:szCs w:val="22"/>
              </w:rPr>
              <w:t xml:space="preserve"> New role on committee – managing sponsorship funding</w:t>
            </w:r>
          </w:p>
          <w:p w14:paraId="7F207A7C" w14:textId="67037E41" w:rsidR="009A286E" w:rsidRPr="00932E30" w:rsidRDefault="009A286E" w:rsidP="00432555">
            <w:pPr>
              <w:rPr>
                <w:rFonts w:asciiTheme="minorHAnsi" w:hAnsiTheme="minorHAnsi"/>
                <w:b/>
                <w:sz w:val="22"/>
                <w:szCs w:val="22"/>
              </w:rPr>
            </w:pPr>
          </w:p>
        </w:tc>
        <w:tc>
          <w:tcPr>
            <w:tcW w:w="1731" w:type="dxa"/>
          </w:tcPr>
          <w:p w14:paraId="446982F2" w14:textId="29B7E21B" w:rsidR="00A75DED" w:rsidRDefault="00A75DED" w:rsidP="00862A30">
            <w:pPr>
              <w:jc w:val="center"/>
              <w:rPr>
                <w:rFonts w:asciiTheme="minorHAnsi" w:hAnsiTheme="minorHAnsi" w:cstheme="minorHAnsi"/>
                <w:b/>
                <w:sz w:val="22"/>
                <w:szCs w:val="22"/>
              </w:rPr>
            </w:pPr>
          </w:p>
          <w:p w14:paraId="017BEF27" w14:textId="7BEF4F69" w:rsidR="00A75DED" w:rsidRDefault="00A75DED" w:rsidP="00862A30">
            <w:pPr>
              <w:jc w:val="center"/>
              <w:rPr>
                <w:rFonts w:asciiTheme="minorHAnsi" w:hAnsiTheme="minorHAnsi" w:cstheme="minorHAnsi"/>
                <w:b/>
                <w:sz w:val="22"/>
                <w:szCs w:val="22"/>
              </w:rPr>
            </w:pPr>
          </w:p>
          <w:p w14:paraId="55B8D78B" w14:textId="1B1540E0" w:rsidR="00932E30" w:rsidRDefault="00432555" w:rsidP="00862A30">
            <w:pPr>
              <w:jc w:val="center"/>
              <w:rPr>
                <w:rFonts w:asciiTheme="minorHAnsi" w:hAnsiTheme="minorHAnsi" w:cstheme="minorHAnsi"/>
                <w:b/>
                <w:sz w:val="22"/>
                <w:szCs w:val="22"/>
              </w:rPr>
            </w:pPr>
            <w:r>
              <w:rPr>
                <w:rFonts w:asciiTheme="minorHAnsi" w:hAnsiTheme="minorHAnsi" w:cstheme="minorHAnsi"/>
                <w:b/>
                <w:sz w:val="22"/>
                <w:szCs w:val="22"/>
              </w:rPr>
              <w:t>JW</w:t>
            </w:r>
          </w:p>
          <w:p w14:paraId="00583842" w14:textId="25FCA66D" w:rsidR="00932E30" w:rsidRDefault="00932E30" w:rsidP="00862A30">
            <w:pPr>
              <w:jc w:val="center"/>
              <w:rPr>
                <w:rFonts w:asciiTheme="minorHAnsi" w:hAnsiTheme="minorHAnsi" w:cstheme="minorHAnsi"/>
                <w:b/>
                <w:sz w:val="22"/>
                <w:szCs w:val="22"/>
              </w:rPr>
            </w:pPr>
          </w:p>
          <w:p w14:paraId="6FBDC106" w14:textId="0EE25390" w:rsidR="00932E30" w:rsidRDefault="00932E30" w:rsidP="00862A30">
            <w:pPr>
              <w:jc w:val="center"/>
              <w:rPr>
                <w:rFonts w:asciiTheme="minorHAnsi" w:hAnsiTheme="minorHAnsi" w:cstheme="minorHAnsi"/>
                <w:b/>
                <w:sz w:val="22"/>
                <w:szCs w:val="22"/>
              </w:rPr>
            </w:pPr>
          </w:p>
          <w:p w14:paraId="1BAC6FC4" w14:textId="41486B60" w:rsidR="009A46D7" w:rsidRDefault="009A46D7" w:rsidP="00862A30">
            <w:pPr>
              <w:jc w:val="center"/>
              <w:rPr>
                <w:rFonts w:asciiTheme="minorHAnsi" w:hAnsiTheme="minorHAnsi" w:cstheme="minorHAnsi"/>
                <w:b/>
                <w:sz w:val="22"/>
                <w:szCs w:val="22"/>
              </w:rPr>
            </w:pPr>
          </w:p>
          <w:p w14:paraId="124C0C0F" w14:textId="72B45FAE" w:rsidR="009A46D7" w:rsidRDefault="009A46D7" w:rsidP="00862A30">
            <w:pPr>
              <w:jc w:val="center"/>
              <w:rPr>
                <w:rFonts w:asciiTheme="minorHAnsi" w:hAnsiTheme="minorHAnsi" w:cstheme="minorHAnsi"/>
                <w:b/>
                <w:sz w:val="22"/>
                <w:szCs w:val="22"/>
              </w:rPr>
            </w:pPr>
          </w:p>
          <w:p w14:paraId="0CC79DFC" w14:textId="14C1F2BA" w:rsidR="00BD3DB3" w:rsidRDefault="00BD3DB3" w:rsidP="00862A30">
            <w:pPr>
              <w:jc w:val="center"/>
              <w:rPr>
                <w:rFonts w:asciiTheme="minorHAnsi" w:hAnsiTheme="minorHAnsi" w:cstheme="minorHAnsi"/>
                <w:b/>
                <w:sz w:val="22"/>
                <w:szCs w:val="22"/>
              </w:rPr>
            </w:pPr>
          </w:p>
          <w:p w14:paraId="6F8977B9" w14:textId="07C2F038" w:rsidR="00CD2DA7" w:rsidRDefault="00CD2DA7" w:rsidP="00862A30">
            <w:pPr>
              <w:jc w:val="center"/>
              <w:rPr>
                <w:rFonts w:asciiTheme="minorHAnsi" w:hAnsiTheme="minorHAnsi" w:cstheme="minorHAnsi"/>
                <w:b/>
                <w:sz w:val="22"/>
                <w:szCs w:val="22"/>
              </w:rPr>
            </w:pPr>
          </w:p>
          <w:p w14:paraId="5C863922" w14:textId="244AAE50" w:rsidR="00CD2DA7" w:rsidRDefault="00CD2DA7" w:rsidP="00862A30">
            <w:pPr>
              <w:jc w:val="center"/>
              <w:rPr>
                <w:rFonts w:asciiTheme="minorHAnsi" w:hAnsiTheme="minorHAnsi" w:cstheme="minorHAnsi"/>
                <w:b/>
                <w:sz w:val="22"/>
                <w:szCs w:val="22"/>
              </w:rPr>
            </w:pPr>
          </w:p>
          <w:p w14:paraId="600DE82F" w14:textId="10914AF6" w:rsidR="00CD2DA7" w:rsidRDefault="00CD2DA7" w:rsidP="00862A30">
            <w:pPr>
              <w:jc w:val="center"/>
              <w:rPr>
                <w:rFonts w:asciiTheme="minorHAnsi" w:hAnsiTheme="minorHAnsi" w:cstheme="minorHAnsi"/>
                <w:b/>
                <w:sz w:val="22"/>
                <w:szCs w:val="22"/>
              </w:rPr>
            </w:pPr>
          </w:p>
          <w:p w14:paraId="30F58AD2" w14:textId="56DB70C1" w:rsidR="00CD2DA7" w:rsidRDefault="00CD2DA7" w:rsidP="00862A30">
            <w:pPr>
              <w:jc w:val="center"/>
              <w:rPr>
                <w:rFonts w:asciiTheme="minorHAnsi" w:hAnsiTheme="minorHAnsi" w:cstheme="minorHAnsi"/>
                <w:b/>
                <w:sz w:val="22"/>
                <w:szCs w:val="22"/>
              </w:rPr>
            </w:pPr>
          </w:p>
          <w:p w14:paraId="3B818D7B" w14:textId="741D7AB4" w:rsidR="00CD2DA7" w:rsidRDefault="00CD2DA7" w:rsidP="00862A30">
            <w:pPr>
              <w:jc w:val="center"/>
              <w:rPr>
                <w:rFonts w:asciiTheme="minorHAnsi" w:hAnsiTheme="minorHAnsi" w:cstheme="minorHAnsi"/>
                <w:b/>
                <w:sz w:val="22"/>
                <w:szCs w:val="22"/>
              </w:rPr>
            </w:pPr>
          </w:p>
          <w:p w14:paraId="29F92F1F" w14:textId="5791891C" w:rsidR="00CD2DA7" w:rsidRDefault="00CD2DA7" w:rsidP="00862A30">
            <w:pPr>
              <w:jc w:val="center"/>
              <w:rPr>
                <w:rFonts w:asciiTheme="minorHAnsi" w:hAnsiTheme="minorHAnsi" w:cstheme="minorHAnsi"/>
                <w:b/>
                <w:sz w:val="22"/>
                <w:szCs w:val="22"/>
              </w:rPr>
            </w:pPr>
          </w:p>
          <w:p w14:paraId="0545D0A4" w14:textId="6261D268" w:rsidR="00CD2DA7" w:rsidRDefault="00CD2DA7" w:rsidP="00862A30">
            <w:pPr>
              <w:jc w:val="center"/>
              <w:rPr>
                <w:rFonts w:asciiTheme="minorHAnsi" w:hAnsiTheme="minorHAnsi" w:cstheme="minorHAnsi"/>
                <w:b/>
                <w:sz w:val="22"/>
                <w:szCs w:val="22"/>
              </w:rPr>
            </w:pPr>
          </w:p>
          <w:p w14:paraId="5DD1CDC6" w14:textId="54D017A5" w:rsidR="00CD2DA7" w:rsidRDefault="00CD2DA7" w:rsidP="00862A30">
            <w:pPr>
              <w:jc w:val="center"/>
              <w:rPr>
                <w:rFonts w:asciiTheme="minorHAnsi" w:hAnsiTheme="minorHAnsi" w:cstheme="minorHAnsi"/>
                <w:b/>
                <w:sz w:val="22"/>
                <w:szCs w:val="22"/>
              </w:rPr>
            </w:pPr>
          </w:p>
          <w:p w14:paraId="4E27F24D" w14:textId="6D875A3F" w:rsidR="00CD2DA7" w:rsidRDefault="00CD2DA7" w:rsidP="00862A30">
            <w:pPr>
              <w:jc w:val="center"/>
              <w:rPr>
                <w:rFonts w:asciiTheme="minorHAnsi" w:hAnsiTheme="minorHAnsi" w:cstheme="minorHAnsi"/>
                <w:b/>
                <w:sz w:val="22"/>
                <w:szCs w:val="22"/>
              </w:rPr>
            </w:pPr>
          </w:p>
          <w:p w14:paraId="7C9E20C3" w14:textId="77777777" w:rsidR="00CD2DA7" w:rsidRDefault="00CD2DA7" w:rsidP="00862A30">
            <w:pPr>
              <w:jc w:val="center"/>
              <w:rPr>
                <w:rFonts w:asciiTheme="minorHAnsi" w:hAnsiTheme="minorHAnsi" w:cstheme="minorHAnsi"/>
                <w:b/>
                <w:sz w:val="22"/>
                <w:szCs w:val="22"/>
              </w:rPr>
            </w:pPr>
          </w:p>
          <w:p w14:paraId="0573AF10" w14:textId="7E460A15" w:rsidR="00BD3DB3" w:rsidRDefault="00BD3DB3" w:rsidP="00862A30">
            <w:pPr>
              <w:jc w:val="center"/>
              <w:rPr>
                <w:rFonts w:asciiTheme="minorHAnsi" w:hAnsiTheme="minorHAnsi" w:cstheme="minorHAnsi"/>
                <w:b/>
                <w:sz w:val="22"/>
                <w:szCs w:val="22"/>
              </w:rPr>
            </w:pPr>
          </w:p>
          <w:p w14:paraId="5FFDC6B5" w14:textId="77777777" w:rsidR="00E90A26" w:rsidRDefault="00E90A26" w:rsidP="00862A30">
            <w:pPr>
              <w:jc w:val="center"/>
              <w:rPr>
                <w:rFonts w:asciiTheme="minorHAnsi" w:hAnsiTheme="minorHAnsi" w:cstheme="minorHAnsi"/>
                <w:b/>
                <w:sz w:val="22"/>
                <w:szCs w:val="22"/>
              </w:rPr>
            </w:pPr>
          </w:p>
          <w:p w14:paraId="1D18F769" w14:textId="40ADBBFB" w:rsidR="009A46D7" w:rsidRDefault="009A46D7" w:rsidP="00862A30">
            <w:pPr>
              <w:jc w:val="center"/>
              <w:rPr>
                <w:rFonts w:asciiTheme="minorHAnsi" w:hAnsiTheme="minorHAnsi" w:cstheme="minorHAnsi"/>
                <w:b/>
                <w:sz w:val="22"/>
                <w:szCs w:val="22"/>
              </w:rPr>
            </w:pPr>
            <w:r>
              <w:rPr>
                <w:rFonts w:asciiTheme="minorHAnsi" w:hAnsiTheme="minorHAnsi" w:cstheme="minorHAnsi"/>
                <w:b/>
                <w:sz w:val="22"/>
                <w:szCs w:val="22"/>
              </w:rPr>
              <w:t>MW</w:t>
            </w:r>
          </w:p>
          <w:p w14:paraId="557CBE34" w14:textId="77777777" w:rsidR="00E90A26" w:rsidRDefault="00E90A26" w:rsidP="00862A30">
            <w:pPr>
              <w:jc w:val="center"/>
              <w:rPr>
                <w:rFonts w:asciiTheme="minorHAnsi" w:hAnsiTheme="minorHAnsi" w:cstheme="minorHAnsi"/>
                <w:b/>
                <w:sz w:val="22"/>
                <w:szCs w:val="22"/>
              </w:rPr>
            </w:pPr>
          </w:p>
          <w:p w14:paraId="79E19FFF" w14:textId="77777777" w:rsidR="00E90A26" w:rsidRDefault="00E90A26" w:rsidP="00862A30">
            <w:pPr>
              <w:jc w:val="center"/>
              <w:rPr>
                <w:rFonts w:asciiTheme="minorHAnsi" w:hAnsiTheme="minorHAnsi" w:cstheme="minorHAnsi"/>
                <w:b/>
                <w:sz w:val="22"/>
                <w:szCs w:val="22"/>
              </w:rPr>
            </w:pPr>
          </w:p>
          <w:p w14:paraId="79A85DA1" w14:textId="77777777" w:rsidR="00E90A26" w:rsidRDefault="00E90A26" w:rsidP="00862A30">
            <w:pPr>
              <w:jc w:val="center"/>
              <w:rPr>
                <w:rFonts w:asciiTheme="minorHAnsi" w:hAnsiTheme="minorHAnsi" w:cstheme="minorHAnsi"/>
                <w:b/>
                <w:sz w:val="22"/>
                <w:szCs w:val="22"/>
              </w:rPr>
            </w:pPr>
          </w:p>
          <w:p w14:paraId="2DB9EE6F" w14:textId="77777777" w:rsidR="00E90A26" w:rsidRDefault="00E90A26" w:rsidP="00862A30">
            <w:pPr>
              <w:jc w:val="center"/>
              <w:rPr>
                <w:rFonts w:asciiTheme="minorHAnsi" w:hAnsiTheme="minorHAnsi" w:cstheme="minorHAnsi"/>
                <w:b/>
                <w:sz w:val="22"/>
                <w:szCs w:val="22"/>
              </w:rPr>
            </w:pPr>
          </w:p>
          <w:p w14:paraId="0FF4C8B0" w14:textId="77777777" w:rsidR="00E90A26" w:rsidRDefault="00E90A26" w:rsidP="00862A30">
            <w:pPr>
              <w:jc w:val="center"/>
              <w:rPr>
                <w:rFonts w:asciiTheme="minorHAnsi" w:hAnsiTheme="minorHAnsi" w:cstheme="minorHAnsi"/>
                <w:b/>
                <w:sz w:val="22"/>
                <w:szCs w:val="22"/>
              </w:rPr>
            </w:pPr>
          </w:p>
          <w:p w14:paraId="3C1F0180" w14:textId="77777777" w:rsidR="00E90A26" w:rsidRDefault="00E90A26" w:rsidP="00862A30">
            <w:pPr>
              <w:jc w:val="center"/>
              <w:rPr>
                <w:rFonts w:asciiTheme="minorHAnsi" w:hAnsiTheme="minorHAnsi" w:cstheme="minorHAnsi"/>
                <w:b/>
                <w:sz w:val="22"/>
                <w:szCs w:val="22"/>
              </w:rPr>
            </w:pPr>
          </w:p>
          <w:p w14:paraId="0BA8C74F" w14:textId="77777777" w:rsidR="00E90A26" w:rsidRDefault="00E90A26" w:rsidP="00862A30">
            <w:pPr>
              <w:jc w:val="center"/>
              <w:rPr>
                <w:rFonts w:asciiTheme="minorHAnsi" w:hAnsiTheme="minorHAnsi" w:cstheme="minorHAnsi"/>
                <w:b/>
                <w:sz w:val="22"/>
                <w:szCs w:val="22"/>
              </w:rPr>
            </w:pPr>
          </w:p>
          <w:p w14:paraId="556FB3EC" w14:textId="4863A7C6" w:rsidR="00E90A26" w:rsidRDefault="00E90A26" w:rsidP="00862A30">
            <w:pPr>
              <w:jc w:val="center"/>
              <w:rPr>
                <w:rFonts w:asciiTheme="minorHAnsi" w:hAnsiTheme="minorHAnsi" w:cstheme="minorHAnsi"/>
                <w:b/>
                <w:sz w:val="22"/>
                <w:szCs w:val="22"/>
              </w:rPr>
            </w:pPr>
          </w:p>
          <w:p w14:paraId="3228375D" w14:textId="4BE0BBDB" w:rsidR="00404D58" w:rsidRDefault="00404D58" w:rsidP="00862A30">
            <w:pPr>
              <w:jc w:val="center"/>
              <w:rPr>
                <w:rFonts w:asciiTheme="minorHAnsi" w:hAnsiTheme="minorHAnsi" w:cstheme="minorHAnsi"/>
                <w:b/>
                <w:sz w:val="22"/>
                <w:szCs w:val="22"/>
              </w:rPr>
            </w:pPr>
          </w:p>
          <w:p w14:paraId="0793AEEF" w14:textId="47AAA94B" w:rsidR="00404D58" w:rsidRDefault="00404D58" w:rsidP="00862A30">
            <w:pPr>
              <w:jc w:val="center"/>
              <w:rPr>
                <w:rFonts w:asciiTheme="minorHAnsi" w:hAnsiTheme="minorHAnsi" w:cstheme="minorHAnsi"/>
                <w:b/>
                <w:sz w:val="22"/>
                <w:szCs w:val="22"/>
              </w:rPr>
            </w:pPr>
          </w:p>
          <w:p w14:paraId="792D6B00" w14:textId="5E6EC726" w:rsidR="00404D58" w:rsidRDefault="00404D58" w:rsidP="00862A30">
            <w:pPr>
              <w:jc w:val="center"/>
              <w:rPr>
                <w:rFonts w:asciiTheme="minorHAnsi" w:hAnsiTheme="minorHAnsi" w:cstheme="minorHAnsi"/>
                <w:b/>
                <w:sz w:val="22"/>
                <w:szCs w:val="22"/>
              </w:rPr>
            </w:pPr>
          </w:p>
          <w:p w14:paraId="5ADAE93A" w14:textId="1B32298B" w:rsidR="00404D58" w:rsidRDefault="00404D58" w:rsidP="00862A30">
            <w:pPr>
              <w:jc w:val="center"/>
              <w:rPr>
                <w:rFonts w:asciiTheme="minorHAnsi" w:hAnsiTheme="minorHAnsi" w:cstheme="minorHAnsi"/>
                <w:b/>
                <w:sz w:val="22"/>
                <w:szCs w:val="22"/>
              </w:rPr>
            </w:pPr>
          </w:p>
          <w:p w14:paraId="6E707A4E" w14:textId="6C11071B" w:rsidR="00404D58" w:rsidRDefault="00404D58" w:rsidP="00862A30">
            <w:pPr>
              <w:jc w:val="center"/>
              <w:rPr>
                <w:rFonts w:asciiTheme="minorHAnsi" w:hAnsiTheme="minorHAnsi" w:cstheme="minorHAnsi"/>
                <w:b/>
                <w:sz w:val="22"/>
                <w:szCs w:val="22"/>
              </w:rPr>
            </w:pPr>
          </w:p>
          <w:p w14:paraId="644A91EA" w14:textId="1BCCA8A2" w:rsidR="00404D58" w:rsidRDefault="00404D58" w:rsidP="00862A30">
            <w:pPr>
              <w:jc w:val="center"/>
              <w:rPr>
                <w:rFonts w:asciiTheme="minorHAnsi" w:hAnsiTheme="minorHAnsi" w:cstheme="minorHAnsi"/>
                <w:b/>
                <w:sz w:val="22"/>
                <w:szCs w:val="22"/>
              </w:rPr>
            </w:pPr>
          </w:p>
          <w:p w14:paraId="156E148A" w14:textId="276C929B" w:rsidR="00404D58" w:rsidRDefault="00404D58" w:rsidP="00862A30">
            <w:pPr>
              <w:jc w:val="center"/>
              <w:rPr>
                <w:rFonts w:asciiTheme="minorHAnsi" w:hAnsiTheme="minorHAnsi" w:cstheme="minorHAnsi"/>
                <w:b/>
                <w:sz w:val="22"/>
                <w:szCs w:val="22"/>
              </w:rPr>
            </w:pPr>
          </w:p>
          <w:p w14:paraId="0B411C5A" w14:textId="5BE96C94" w:rsidR="00404D58" w:rsidRDefault="00404D58" w:rsidP="00862A30">
            <w:pPr>
              <w:jc w:val="center"/>
              <w:rPr>
                <w:rFonts w:asciiTheme="minorHAnsi" w:hAnsiTheme="minorHAnsi" w:cstheme="minorHAnsi"/>
                <w:b/>
                <w:sz w:val="22"/>
                <w:szCs w:val="22"/>
              </w:rPr>
            </w:pPr>
          </w:p>
          <w:p w14:paraId="24F75956" w14:textId="402AFD7A" w:rsidR="00404D58" w:rsidRDefault="00404D58" w:rsidP="00862A30">
            <w:pPr>
              <w:jc w:val="center"/>
              <w:rPr>
                <w:rFonts w:asciiTheme="minorHAnsi" w:hAnsiTheme="minorHAnsi" w:cstheme="minorHAnsi"/>
                <w:b/>
                <w:sz w:val="22"/>
                <w:szCs w:val="22"/>
              </w:rPr>
            </w:pPr>
          </w:p>
          <w:p w14:paraId="4C4B04DD" w14:textId="7506806D" w:rsidR="00404D58" w:rsidRDefault="00404D58" w:rsidP="00862A30">
            <w:pPr>
              <w:jc w:val="center"/>
              <w:rPr>
                <w:rFonts w:asciiTheme="minorHAnsi" w:hAnsiTheme="minorHAnsi" w:cstheme="minorHAnsi"/>
                <w:b/>
                <w:sz w:val="22"/>
                <w:szCs w:val="22"/>
              </w:rPr>
            </w:pPr>
          </w:p>
          <w:p w14:paraId="1579D641" w14:textId="7E1D2A71" w:rsidR="00404D58" w:rsidRDefault="00404D58" w:rsidP="00862A30">
            <w:pPr>
              <w:jc w:val="center"/>
              <w:rPr>
                <w:rFonts w:asciiTheme="minorHAnsi" w:hAnsiTheme="minorHAnsi" w:cstheme="minorHAnsi"/>
                <w:b/>
                <w:sz w:val="22"/>
                <w:szCs w:val="22"/>
              </w:rPr>
            </w:pPr>
          </w:p>
          <w:p w14:paraId="3FF21F0C" w14:textId="77777777" w:rsidR="00404D58" w:rsidRDefault="00404D58" w:rsidP="00862A30">
            <w:pPr>
              <w:jc w:val="center"/>
              <w:rPr>
                <w:rFonts w:asciiTheme="minorHAnsi" w:hAnsiTheme="minorHAnsi" w:cstheme="minorHAnsi"/>
                <w:b/>
                <w:sz w:val="22"/>
                <w:szCs w:val="22"/>
              </w:rPr>
            </w:pPr>
          </w:p>
          <w:p w14:paraId="4E9AFCD1" w14:textId="64F2E608" w:rsidR="002536BC" w:rsidRDefault="009A46D7" w:rsidP="00862A30">
            <w:pPr>
              <w:jc w:val="center"/>
              <w:rPr>
                <w:rFonts w:asciiTheme="minorHAnsi" w:hAnsiTheme="minorHAnsi" w:cstheme="minorHAnsi"/>
                <w:b/>
                <w:sz w:val="22"/>
                <w:szCs w:val="22"/>
              </w:rPr>
            </w:pPr>
            <w:r>
              <w:rPr>
                <w:rFonts w:asciiTheme="minorHAnsi" w:hAnsiTheme="minorHAnsi" w:cstheme="minorHAnsi"/>
                <w:b/>
                <w:sz w:val="22"/>
                <w:szCs w:val="22"/>
              </w:rPr>
              <w:t>CS</w:t>
            </w:r>
          </w:p>
          <w:p w14:paraId="7EECEA5E" w14:textId="25BCE9FE" w:rsidR="002536BC" w:rsidRDefault="002536BC" w:rsidP="00862A30">
            <w:pPr>
              <w:jc w:val="center"/>
              <w:rPr>
                <w:rFonts w:asciiTheme="minorHAnsi" w:hAnsiTheme="minorHAnsi" w:cstheme="minorHAnsi"/>
                <w:b/>
                <w:sz w:val="22"/>
                <w:szCs w:val="22"/>
              </w:rPr>
            </w:pPr>
          </w:p>
          <w:p w14:paraId="5B697FC0" w14:textId="7956D7B7" w:rsidR="00E90A26" w:rsidRDefault="00E90A26" w:rsidP="00862A30">
            <w:pPr>
              <w:jc w:val="center"/>
              <w:rPr>
                <w:rFonts w:asciiTheme="minorHAnsi" w:hAnsiTheme="minorHAnsi" w:cstheme="minorHAnsi"/>
                <w:b/>
                <w:sz w:val="22"/>
                <w:szCs w:val="22"/>
              </w:rPr>
            </w:pPr>
          </w:p>
          <w:p w14:paraId="139E880F" w14:textId="3C041D5F" w:rsidR="00E90A26" w:rsidRDefault="00E90A26" w:rsidP="00862A30">
            <w:pPr>
              <w:jc w:val="center"/>
              <w:rPr>
                <w:rFonts w:asciiTheme="minorHAnsi" w:hAnsiTheme="minorHAnsi" w:cstheme="minorHAnsi"/>
                <w:b/>
                <w:sz w:val="22"/>
                <w:szCs w:val="22"/>
              </w:rPr>
            </w:pPr>
          </w:p>
          <w:p w14:paraId="04E7A007" w14:textId="44F2F034" w:rsidR="00D27F45" w:rsidRDefault="00D27F45" w:rsidP="00862A30">
            <w:pPr>
              <w:jc w:val="center"/>
              <w:rPr>
                <w:rFonts w:asciiTheme="minorHAnsi" w:hAnsiTheme="minorHAnsi" w:cstheme="minorHAnsi"/>
                <w:b/>
                <w:sz w:val="22"/>
                <w:szCs w:val="22"/>
              </w:rPr>
            </w:pPr>
          </w:p>
          <w:p w14:paraId="36F5D58E" w14:textId="100E7A30" w:rsidR="00D27F45" w:rsidRDefault="00D27F45" w:rsidP="00862A30">
            <w:pPr>
              <w:jc w:val="center"/>
              <w:rPr>
                <w:rFonts w:asciiTheme="minorHAnsi" w:hAnsiTheme="minorHAnsi" w:cstheme="minorHAnsi"/>
                <w:b/>
                <w:sz w:val="22"/>
                <w:szCs w:val="22"/>
              </w:rPr>
            </w:pPr>
          </w:p>
          <w:p w14:paraId="16722F80" w14:textId="3594ED7C" w:rsidR="00D27F45" w:rsidRDefault="00D27F45" w:rsidP="00862A30">
            <w:pPr>
              <w:jc w:val="center"/>
              <w:rPr>
                <w:rFonts w:asciiTheme="minorHAnsi" w:hAnsiTheme="minorHAnsi" w:cstheme="minorHAnsi"/>
                <w:b/>
                <w:sz w:val="22"/>
                <w:szCs w:val="22"/>
              </w:rPr>
            </w:pPr>
          </w:p>
          <w:p w14:paraId="2D67796D" w14:textId="34F8BDD3" w:rsidR="00D27F45" w:rsidRDefault="00D27F45" w:rsidP="00862A30">
            <w:pPr>
              <w:jc w:val="center"/>
              <w:rPr>
                <w:rFonts w:asciiTheme="minorHAnsi" w:hAnsiTheme="minorHAnsi" w:cstheme="minorHAnsi"/>
                <w:b/>
                <w:sz w:val="22"/>
                <w:szCs w:val="22"/>
              </w:rPr>
            </w:pPr>
          </w:p>
          <w:p w14:paraId="4597101C" w14:textId="0D5D5718" w:rsidR="00D27F45" w:rsidRDefault="00D27F45" w:rsidP="00862A30">
            <w:pPr>
              <w:jc w:val="center"/>
              <w:rPr>
                <w:rFonts w:asciiTheme="minorHAnsi" w:hAnsiTheme="minorHAnsi" w:cstheme="minorHAnsi"/>
                <w:b/>
                <w:sz w:val="22"/>
                <w:szCs w:val="22"/>
              </w:rPr>
            </w:pPr>
          </w:p>
          <w:p w14:paraId="50E2EEFC" w14:textId="2CF72D63" w:rsidR="005F7A4C" w:rsidRDefault="005F7A4C" w:rsidP="00862A30">
            <w:pPr>
              <w:jc w:val="center"/>
              <w:rPr>
                <w:rFonts w:asciiTheme="minorHAnsi" w:hAnsiTheme="minorHAnsi" w:cstheme="minorHAnsi"/>
                <w:b/>
                <w:sz w:val="22"/>
                <w:szCs w:val="22"/>
              </w:rPr>
            </w:pPr>
          </w:p>
          <w:p w14:paraId="219501C3" w14:textId="77777777" w:rsidR="005F7A4C" w:rsidRDefault="005F7A4C" w:rsidP="00862A30">
            <w:pPr>
              <w:jc w:val="center"/>
              <w:rPr>
                <w:rFonts w:asciiTheme="minorHAnsi" w:hAnsiTheme="minorHAnsi" w:cstheme="minorHAnsi"/>
                <w:b/>
                <w:sz w:val="22"/>
                <w:szCs w:val="22"/>
              </w:rPr>
            </w:pPr>
          </w:p>
          <w:p w14:paraId="61B8940D" w14:textId="77777777" w:rsidR="00D27F45" w:rsidRDefault="00D27F45" w:rsidP="00862A30">
            <w:pPr>
              <w:jc w:val="center"/>
              <w:rPr>
                <w:rFonts w:asciiTheme="minorHAnsi" w:hAnsiTheme="minorHAnsi" w:cstheme="minorHAnsi"/>
                <w:b/>
                <w:sz w:val="22"/>
                <w:szCs w:val="22"/>
              </w:rPr>
            </w:pPr>
          </w:p>
          <w:p w14:paraId="76A25ED6" w14:textId="60E5B39C" w:rsidR="002536BC" w:rsidRDefault="009A46D7" w:rsidP="00862A30">
            <w:pPr>
              <w:jc w:val="center"/>
              <w:rPr>
                <w:rFonts w:asciiTheme="minorHAnsi" w:hAnsiTheme="minorHAnsi" w:cstheme="minorHAnsi"/>
                <w:b/>
                <w:sz w:val="22"/>
                <w:szCs w:val="22"/>
              </w:rPr>
            </w:pPr>
            <w:r>
              <w:rPr>
                <w:rFonts w:asciiTheme="minorHAnsi" w:hAnsiTheme="minorHAnsi" w:cstheme="minorHAnsi"/>
                <w:b/>
                <w:sz w:val="22"/>
                <w:szCs w:val="22"/>
              </w:rPr>
              <w:t>KH</w:t>
            </w:r>
          </w:p>
          <w:p w14:paraId="3CAADC5A" w14:textId="6C7164A9" w:rsidR="002536BC" w:rsidRDefault="002536BC" w:rsidP="00862A30">
            <w:pPr>
              <w:jc w:val="center"/>
              <w:rPr>
                <w:rFonts w:asciiTheme="minorHAnsi" w:hAnsiTheme="minorHAnsi" w:cstheme="minorHAnsi"/>
                <w:b/>
                <w:sz w:val="22"/>
                <w:szCs w:val="22"/>
              </w:rPr>
            </w:pPr>
          </w:p>
          <w:p w14:paraId="552FAAE5" w14:textId="20BBE4A4" w:rsidR="005F7A4C" w:rsidRDefault="005F7A4C" w:rsidP="00862A30">
            <w:pPr>
              <w:jc w:val="center"/>
              <w:rPr>
                <w:rFonts w:asciiTheme="minorHAnsi" w:hAnsiTheme="minorHAnsi" w:cstheme="minorHAnsi"/>
                <w:b/>
                <w:sz w:val="22"/>
                <w:szCs w:val="22"/>
              </w:rPr>
            </w:pPr>
          </w:p>
          <w:p w14:paraId="633F2C10" w14:textId="098A3C68" w:rsidR="005F7A4C" w:rsidRDefault="005F7A4C" w:rsidP="00862A30">
            <w:pPr>
              <w:jc w:val="center"/>
              <w:rPr>
                <w:rFonts w:asciiTheme="minorHAnsi" w:hAnsiTheme="minorHAnsi" w:cstheme="minorHAnsi"/>
                <w:b/>
                <w:sz w:val="22"/>
                <w:szCs w:val="22"/>
              </w:rPr>
            </w:pPr>
          </w:p>
          <w:p w14:paraId="173C060D" w14:textId="74C0D0E6" w:rsidR="005F7A4C" w:rsidRDefault="005F7A4C" w:rsidP="00862A30">
            <w:pPr>
              <w:jc w:val="center"/>
              <w:rPr>
                <w:rFonts w:asciiTheme="minorHAnsi" w:hAnsiTheme="minorHAnsi" w:cstheme="minorHAnsi"/>
                <w:b/>
                <w:sz w:val="22"/>
                <w:szCs w:val="22"/>
              </w:rPr>
            </w:pPr>
          </w:p>
          <w:p w14:paraId="241AFFE4" w14:textId="3AD79CE1" w:rsidR="005F7A4C" w:rsidRDefault="005F7A4C" w:rsidP="00862A30">
            <w:pPr>
              <w:jc w:val="center"/>
              <w:rPr>
                <w:rFonts w:asciiTheme="minorHAnsi" w:hAnsiTheme="minorHAnsi" w:cstheme="minorHAnsi"/>
                <w:b/>
                <w:sz w:val="22"/>
                <w:szCs w:val="22"/>
              </w:rPr>
            </w:pPr>
          </w:p>
          <w:p w14:paraId="7CAA2F6A" w14:textId="27E9E0E2" w:rsidR="005F7A4C" w:rsidRDefault="005F7A4C" w:rsidP="00862A30">
            <w:pPr>
              <w:jc w:val="center"/>
              <w:rPr>
                <w:rFonts w:asciiTheme="minorHAnsi" w:hAnsiTheme="minorHAnsi" w:cstheme="minorHAnsi"/>
                <w:b/>
                <w:sz w:val="22"/>
                <w:szCs w:val="22"/>
              </w:rPr>
            </w:pPr>
          </w:p>
          <w:p w14:paraId="5264FCD1" w14:textId="0743B90B" w:rsidR="005F7A4C" w:rsidRDefault="005F7A4C" w:rsidP="00862A30">
            <w:pPr>
              <w:jc w:val="center"/>
              <w:rPr>
                <w:rFonts w:asciiTheme="minorHAnsi" w:hAnsiTheme="minorHAnsi" w:cstheme="minorHAnsi"/>
                <w:b/>
                <w:sz w:val="22"/>
                <w:szCs w:val="22"/>
              </w:rPr>
            </w:pPr>
          </w:p>
          <w:p w14:paraId="4C1E89AD" w14:textId="4A9491E8" w:rsidR="005F7A4C" w:rsidRDefault="005F7A4C" w:rsidP="00862A30">
            <w:pPr>
              <w:jc w:val="center"/>
              <w:rPr>
                <w:rFonts w:asciiTheme="minorHAnsi" w:hAnsiTheme="minorHAnsi" w:cstheme="minorHAnsi"/>
                <w:b/>
                <w:sz w:val="22"/>
                <w:szCs w:val="22"/>
              </w:rPr>
            </w:pPr>
          </w:p>
          <w:p w14:paraId="40AE45E0" w14:textId="78BB7EFC" w:rsidR="005F7A4C" w:rsidRDefault="005F7A4C" w:rsidP="00862A30">
            <w:pPr>
              <w:jc w:val="center"/>
              <w:rPr>
                <w:rFonts w:asciiTheme="minorHAnsi" w:hAnsiTheme="minorHAnsi" w:cstheme="minorHAnsi"/>
                <w:b/>
                <w:sz w:val="22"/>
                <w:szCs w:val="22"/>
              </w:rPr>
            </w:pPr>
          </w:p>
          <w:p w14:paraId="4C0376DE" w14:textId="3BF3FD16" w:rsidR="005F7A4C" w:rsidRDefault="005F7A4C" w:rsidP="00862A30">
            <w:pPr>
              <w:jc w:val="center"/>
              <w:rPr>
                <w:rFonts w:asciiTheme="minorHAnsi" w:hAnsiTheme="minorHAnsi" w:cstheme="minorHAnsi"/>
                <w:b/>
                <w:sz w:val="22"/>
                <w:szCs w:val="22"/>
              </w:rPr>
            </w:pPr>
          </w:p>
          <w:p w14:paraId="1A41180D" w14:textId="4E446325" w:rsidR="005F7A4C" w:rsidRDefault="005F7A4C" w:rsidP="00862A30">
            <w:pPr>
              <w:jc w:val="center"/>
              <w:rPr>
                <w:rFonts w:asciiTheme="minorHAnsi" w:hAnsiTheme="minorHAnsi" w:cstheme="minorHAnsi"/>
                <w:b/>
                <w:sz w:val="22"/>
                <w:szCs w:val="22"/>
              </w:rPr>
            </w:pPr>
          </w:p>
          <w:p w14:paraId="309C53AA" w14:textId="784276B3" w:rsidR="005F7A4C" w:rsidRDefault="005F7A4C" w:rsidP="00862A30">
            <w:pPr>
              <w:jc w:val="center"/>
              <w:rPr>
                <w:rFonts w:asciiTheme="minorHAnsi" w:hAnsiTheme="minorHAnsi" w:cstheme="minorHAnsi"/>
                <w:b/>
                <w:sz w:val="22"/>
                <w:szCs w:val="22"/>
              </w:rPr>
            </w:pPr>
          </w:p>
          <w:p w14:paraId="28D097FB" w14:textId="321DEC36" w:rsidR="005F7A4C" w:rsidRDefault="005F7A4C" w:rsidP="00862A30">
            <w:pPr>
              <w:jc w:val="center"/>
              <w:rPr>
                <w:rFonts w:asciiTheme="minorHAnsi" w:hAnsiTheme="minorHAnsi" w:cstheme="minorHAnsi"/>
                <w:b/>
                <w:sz w:val="22"/>
                <w:szCs w:val="22"/>
              </w:rPr>
            </w:pPr>
          </w:p>
          <w:p w14:paraId="40FB970E" w14:textId="0EDEB9D9" w:rsidR="00BB14E8" w:rsidRDefault="00BB14E8" w:rsidP="00862A30">
            <w:pPr>
              <w:jc w:val="center"/>
              <w:rPr>
                <w:rFonts w:asciiTheme="minorHAnsi" w:hAnsiTheme="minorHAnsi" w:cstheme="minorHAnsi"/>
                <w:b/>
                <w:sz w:val="22"/>
                <w:szCs w:val="22"/>
              </w:rPr>
            </w:pPr>
          </w:p>
          <w:p w14:paraId="118C716F" w14:textId="53E85A42" w:rsidR="00BB14E8" w:rsidRDefault="00BB14E8" w:rsidP="00862A30">
            <w:pPr>
              <w:jc w:val="center"/>
              <w:rPr>
                <w:rFonts w:asciiTheme="minorHAnsi" w:hAnsiTheme="minorHAnsi" w:cstheme="minorHAnsi"/>
                <w:b/>
                <w:sz w:val="22"/>
                <w:szCs w:val="22"/>
              </w:rPr>
            </w:pPr>
          </w:p>
          <w:p w14:paraId="13DB72E4" w14:textId="64D3514B" w:rsidR="00BB14E8" w:rsidRDefault="00BB14E8" w:rsidP="00862A30">
            <w:pPr>
              <w:jc w:val="center"/>
              <w:rPr>
                <w:rFonts w:asciiTheme="minorHAnsi" w:hAnsiTheme="minorHAnsi" w:cstheme="minorHAnsi"/>
                <w:b/>
                <w:sz w:val="22"/>
                <w:szCs w:val="22"/>
              </w:rPr>
            </w:pPr>
          </w:p>
          <w:p w14:paraId="19E29A7E" w14:textId="77777777" w:rsidR="00BB14E8" w:rsidRDefault="00BB14E8" w:rsidP="00862A30">
            <w:pPr>
              <w:jc w:val="center"/>
              <w:rPr>
                <w:rFonts w:asciiTheme="minorHAnsi" w:hAnsiTheme="minorHAnsi" w:cstheme="minorHAnsi"/>
                <w:b/>
                <w:sz w:val="22"/>
                <w:szCs w:val="22"/>
              </w:rPr>
            </w:pPr>
          </w:p>
          <w:p w14:paraId="2BE19DCA" w14:textId="3CCDCC48" w:rsidR="005F7A4C" w:rsidRDefault="005F7A4C" w:rsidP="00862A30">
            <w:pPr>
              <w:jc w:val="center"/>
              <w:rPr>
                <w:rFonts w:asciiTheme="minorHAnsi" w:hAnsiTheme="minorHAnsi" w:cstheme="minorHAnsi"/>
                <w:b/>
                <w:sz w:val="22"/>
                <w:szCs w:val="22"/>
              </w:rPr>
            </w:pPr>
          </w:p>
          <w:p w14:paraId="3E22C6E4" w14:textId="5734DF69" w:rsidR="00E517DF" w:rsidRDefault="00E517DF" w:rsidP="00862A30">
            <w:pPr>
              <w:jc w:val="center"/>
              <w:rPr>
                <w:rFonts w:asciiTheme="minorHAnsi" w:hAnsiTheme="minorHAnsi" w:cstheme="minorHAnsi"/>
                <w:b/>
                <w:sz w:val="22"/>
                <w:szCs w:val="22"/>
              </w:rPr>
            </w:pPr>
          </w:p>
          <w:p w14:paraId="226B9D08" w14:textId="1574063D" w:rsidR="00E517DF" w:rsidRDefault="00E517DF" w:rsidP="00862A30">
            <w:pPr>
              <w:jc w:val="center"/>
              <w:rPr>
                <w:rFonts w:asciiTheme="minorHAnsi" w:hAnsiTheme="minorHAnsi" w:cstheme="minorHAnsi"/>
                <w:b/>
                <w:sz w:val="22"/>
                <w:szCs w:val="22"/>
              </w:rPr>
            </w:pPr>
          </w:p>
          <w:p w14:paraId="1F200CD5" w14:textId="77777777" w:rsidR="00E517DF" w:rsidRDefault="00E517DF" w:rsidP="00862A30">
            <w:pPr>
              <w:jc w:val="center"/>
              <w:rPr>
                <w:rFonts w:asciiTheme="minorHAnsi" w:hAnsiTheme="minorHAnsi" w:cstheme="minorHAnsi"/>
                <w:b/>
                <w:sz w:val="22"/>
                <w:szCs w:val="22"/>
              </w:rPr>
            </w:pPr>
          </w:p>
          <w:p w14:paraId="03C0D9EC" w14:textId="11638B72" w:rsidR="005F7A4C" w:rsidRDefault="005F7A4C" w:rsidP="00862A30">
            <w:pPr>
              <w:jc w:val="center"/>
              <w:rPr>
                <w:rFonts w:asciiTheme="minorHAnsi" w:hAnsiTheme="minorHAnsi" w:cstheme="minorHAnsi"/>
                <w:b/>
                <w:sz w:val="22"/>
                <w:szCs w:val="22"/>
              </w:rPr>
            </w:pPr>
          </w:p>
          <w:p w14:paraId="32E95022" w14:textId="77777777" w:rsidR="00DB2754" w:rsidRDefault="00DB2754" w:rsidP="00862A30">
            <w:pPr>
              <w:jc w:val="center"/>
              <w:rPr>
                <w:rFonts w:asciiTheme="minorHAnsi" w:hAnsiTheme="minorHAnsi" w:cstheme="minorHAnsi"/>
                <w:b/>
                <w:sz w:val="22"/>
                <w:szCs w:val="22"/>
              </w:rPr>
            </w:pPr>
          </w:p>
          <w:p w14:paraId="5DF0A312" w14:textId="447CD0CC" w:rsidR="009A46D7" w:rsidRPr="0000369F" w:rsidRDefault="009A46D7" w:rsidP="00862A30">
            <w:pPr>
              <w:jc w:val="center"/>
              <w:rPr>
                <w:rFonts w:asciiTheme="minorHAnsi" w:hAnsiTheme="minorHAnsi" w:cstheme="minorHAnsi"/>
                <w:b/>
                <w:sz w:val="22"/>
                <w:szCs w:val="22"/>
              </w:rPr>
            </w:pPr>
            <w:r>
              <w:rPr>
                <w:rFonts w:asciiTheme="minorHAnsi" w:hAnsiTheme="minorHAnsi" w:cstheme="minorHAnsi"/>
                <w:b/>
                <w:sz w:val="22"/>
                <w:szCs w:val="22"/>
              </w:rPr>
              <w:t>LB</w:t>
            </w:r>
          </w:p>
        </w:tc>
        <w:tc>
          <w:tcPr>
            <w:tcW w:w="1439" w:type="dxa"/>
          </w:tcPr>
          <w:p w14:paraId="73ACCE17" w14:textId="77777777" w:rsidR="00C30BA9" w:rsidRPr="0000369F" w:rsidRDefault="00C30BA9">
            <w:pPr>
              <w:rPr>
                <w:rFonts w:asciiTheme="minorHAnsi" w:hAnsiTheme="minorHAnsi" w:cstheme="minorHAnsi"/>
                <w:sz w:val="22"/>
                <w:szCs w:val="22"/>
              </w:rPr>
            </w:pPr>
          </w:p>
        </w:tc>
        <w:tc>
          <w:tcPr>
            <w:tcW w:w="1439" w:type="dxa"/>
          </w:tcPr>
          <w:p w14:paraId="476B3F6B" w14:textId="77777777" w:rsidR="00C30BA9" w:rsidRPr="0000369F" w:rsidRDefault="00C30BA9">
            <w:pPr>
              <w:rPr>
                <w:rFonts w:asciiTheme="minorHAnsi" w:hAnsiTheme="minorHAnsi" w:cstheme="minorHAnsi"/>
                <w:sz w:val="22"/>
                <w:szCs w:val="22"/>
              </w:rPr>
            </w:pPr>
            <w:r w:rsidRPr="0000369F">
              <w:rPr>
                <w:rFonts w:asciiTheme="minorHAnsi" w:hAnsiTheme="minorHAnsi" w:cstheme="minorHAnsi"/>
                <w:sz w:val="22"/>
                <w:szCs w:val="22"/>
              </w:rPr>
              <w:t xml:space="preserve">Active but awaiting 2. </w:t>
            </w:r>
          </w:p>
        </w:tc>
      </w:tr>
      <w:tr w:rsidR="00C30BA9" w:rsidRPr="0000369F" w14:paraId="0555682B" w14:textId="77777777" w:rsidTr="00C30BA9">
        <w:trPr>
          <w:gridAfter w:val="2"/>
          <w:wAfter w:w="2878" w:type="dxa"/>
        </w:trPr>
        <w:tc>
          <w:tcPr>
            <w:tcW w:w="1696" w:type="dxa"/>
          </w:tcPr>
          <w:p w14:paraId="69BA8F8B" w14:textId="6974E5E0" w:rsidR="00C30BA9" w:rsidRPr="0000369F" w:rsidRDefault="00C30BA9" w:rsidP="0027788D">
            <w:pPr>
              <w:pStyle w:val="Heading1"/>
              <w:framePr w:hSpace="0" w:wrap="auto" w:vAnchor="margin" w:yAlign="inline"/>
              <w:suppressOverlap w:val="0"/>
              <w:rPr>
                <w:rFonts w:asciiTheme="minorHAnsi" w:hAnsiTheme="minorHAnsi" w:cstheme="minorHAnsi"/>
                <w:sz w:val="22"/>
                <w:szCs w:val="22"/>
              </w:rPr>
            </w:pPr>
            <w:r w:rsidRPr="0000369F">
              <w:rPr>
                <w:rFonts w:asciiTheme="minorHAnsi" w:hAnsiTheme="minorHAnsi" w:cstheme="minorHAnsi"/>
                <w:sz w:val="22"/>
                <w:szCs w:val="22"/>
              </w:rPr>
              <w:lastRenderedPageBreak/>
              <w:t>President’s report</w:t>
            </w:r>
          </w:p>
        </w:tc>
        <w:tc>
          <w:tcPr>
            <w:tcW w:w="6776" w:type="dxa"/>
          </w:tcPr>
          <w:p w14:paraId="4DFF7E9C" w14:textId="6C1BB181" w:rsidR="009A286E" w:rsidRDefault="00594EB6" w:rsidP="00594EB6">
            <w:pPr>
              <w:pStyle w:val="ListParagraph"/>
              <w:ind w:left="84"/>
              <w:rPr>
                <w:rFonts w:asciiTheme="minorHAnsi" w:hAnsiTheme="minorHAnsi" w:cstheme="minorHAnsi"/>
                <w:b/>
                <w:sz w:val="22"/>
                <w:szCs w:val="22"/>
              </w:rPr>
            </w:pPr>
            <w:r>
              <w:rPr>
                <w:rFonts w:asciiTheme="minorHAnsi" w:hAnsiTheme="minorHAnsi" w:cstheme="minorHAnsi"/>
                <w:b/>
                <w:sz w:val="22"/>
                <w:szCs w:val="22"/>
              </w:rPr>
              <w:t xml:space="preserve">3.1 </w:t>
            </w:r>
            <w:r w:rsidR="003248EE" w:rsidRPr="003248EE">
              <w:rPr>
                <w:rFonts w:asciiTheme="minorHAnsi" w:hAnsiTheme="minorHAnsi" w:cstheme="minorHAnsi"/>
                <w:b/>
                <w:sz w:val="22"/>
                <w:szCs w:val="22"/>
              </w:rPr>
              <w:t>Constitution</w:t>
            </w:r>
          </w:p>
          <w:p w14:paraId="7D759B3E" w14:textId="7D23E2AC" w:rsidR="0010677E" w:rsidRPr="0010677E" w:rsidRDefault="0010677E" w:rsidP="0010677E">
            <w:pPr>
              <w:pStyle w:val="ListParagraph"/>
              <w:numPr>
                <w:ilvl w:val="0"/>
                <w:numId w:val="22"/>
              </w:numPr>
              <w:rPr>
                <w:rFonts w:asciiTheme="minorHAnsi" w:hAnsiTheme="minorHAnsi" w:cstheme="minorHAnsi"/>
                <w:b/>
                <w:sz w:val="22"/>
                <w:szCs w:val="22"/>
              </w:rPr>
            </w:pPr>
            <w:r>
              <w:rPr>
                <w:rFonts w:asciiTheme="minorHAnsi" w:hAnsiTheme="minorHAnsi" w:cstheme="minorHAnsi"/>
                <w:sz w:val="22"/>
                <w:szCs w:val="22"/>
              </w:rPr>
              <w:t>We won’t be able to amend motions at AGM – will either have to be pass or fail.</w:t>
            </w:r>
          </w:p>
          <w:p w14:paraId="64BBE063" w14:textId="6F22D63F" w:rsidR="0010677E" w:rsidRDefault="0010677E" w:rsidP="0010677E">
            <w:pPr>
              <w:pStyle w:val="ListParagraph"/>
              <w:numPr>
                <w:ilvl w:val="0"/>
                <w:numId w:val="22"/>
              </w:numPr>
              <w:rPr>
                <w:rFonts w:asciiTheme="minorHAnsi" w:hAnsiTheme="minorHAnsi" w:cstheme="minorHAnsi"/>
                <w:sz w:val="22"/>
                <w:szCs w:val="22"/>
              </w:rPr>
            </w:pPr>
            <w:r w:rsidRPr="0010677E">
              <w:rPr>
                <w:rFonts w:asciiTheme="minorHAnsi" w:hAnsiTheme="minorHAnsi" w:cstheme="minorHAnsi"/>
                <w:sz w:val="22"/>
                <w:szCs w:val="22"/>
              </w:rPr>
              <w:t>Now have three options:</w:t>
            </w:r>
            <w:r>
              <w:rPr>
                <w:rFonts w:asciiTheme="minorHAnsi" w:hAnsiTheme="minorHAnsi" w:cstheme="minorHAnsi"/>
                <w:sz w:val="22"/>
                <w:szCs w:val="22"/>
              </w:rPr>
              <w:t xml:space="preserve"> a minimum of 8 (4+4); (4+ minimum of 2); (4 + ?) – put a limit on the minimum.</w:t>
            </w:r>
          </w:p>
          <w:p w14:paraId="4A9471AA" w14:textId="6B949441" w:rsidR="0010677E" w:rsidRDefault="0010677E" w:rsidP="0010677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Marion will explain at AGM why – based on previous minutes.</w:t>
            </w:r>
          </w:p>
          <w:p w14:paraId="3E087A66" w14:textId="7EC37E8D" w:rsidR="0010677E" w:rsidRDefault="0010677E" w:rsidP="0010677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AGM Tuesday, 1</w:t>
            </w:r>
            <w:r w:rsidR="00675D3F">
              <w:rPr>
                <w:rFonts w:asciiTheme="minorHAnsi" w:hAnsiTheme="minorHAnsi" w:cstheme="minorHAnsi"/>
                <w:sz w:val="22"/>
                <w:szCs w:val="22"/>
              </w:rPr>
              <w:t>4</w:t>
            </w:r>
            <w:bookmarkStart w:id="2" w:name="_GoBack"/>
            <w:bookmarkEnd w:id="2"/>
            <w:r w:rsidR="001D7690">
              <w:rPr>
                <w:rFonts w:asciiTheme="minorHAnsi" w:hAnsiTheme="minorHAnsi" w:cstheme="minorHAnsi"/>
                <w:sz w:val="22"/>
                <w:szCs w:val="22"/>
              </w:rPr>
              <w:t xml:space="preserve"> June</w:t>
            </w:r>
          </w:p>
          <w:p w14:paraId="6392F080" w14:textId="39360099" w:rsidR="0010677E" w:rsidRDefault="0010677E" w:rsidP="0010677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Received Commun</w:t>
            </w:r>
            <w:r w:rsidR="00FB0E01">
              <w:rPr>
                <w:rFonts w:asciiTheme="minorHAnsi" w:hAnsiTheme="minorHAnsi" w:cstheme="minorHAnsi"/>
                <w:sz w:val="22"/>
                <w:szCs w:val="22"/>
              </w:rPr>
              <w:t>ity Needs Analysis from TOMP – replied with suggestions.</w:t>
            </w:r>
          </w:p>
          <w:p w14:paraId="67C1AEC4" w14:textId="0AF030E4" w:rsidR="00DD224E" w:rsidRPr="0010677E" w:rsidRDefault="00DD224E" w:rsidP="0010677E">
            <w:pPr>
              <w:pStyle w:val="ListParagraph"/>
              <w:numPr>
                <w:ilvl w:val="0"/>
                <w:numId w:val="22"/>
              </w:numPr>
              <w:rPr>
                <w:rFonts w:asciiTheme="minorHAnsi" w:hAnsiTheme="minorHAnsi" w:cstheme="minorHAnsi"/>
                <w:sz w:val="22"/>
                <w:szCs w:val="22"/>
              </w:rPr>
            </w:pPr>
            <w:r>
              <w:rPr>
                <w:rFonts w:asciiTheme="minorHAnsi" w:hAnsiTheme="minorHAnsi" w:cstheme="minorHAnsi"/>
                <w:sz w:val="22"/>
                <w:szCs w:val="22"/>
              </w:rPr>
              <w:t>Met cleaner TOMP recommended. Good to have back up who can clean up after events. Incorporate cost into the rental cost.</w:t>
            </w:r>
          </w:p>
          <w:p w14:paraId="3521C1B5" w14:textId="1D7F6A0E" w:rsidR="00A75DED" w:rsidRPr="00FC557F" w:rsidRDefault="00A75DED" w:rsidP="00862FB6">
            <w:pPr>
              <w:pStyle w:val="ListParagraph"/>
              <w:rPr>
                <w:rFonts w:asciiTheme="minorHAnsi" w:hAnsiTheme="minorHAnsi" w:cstheme="minorHAnsi"/>
                <w:sz w:val="22"/>
                <w:szCs w:val="22"/>
              </w:rPr>
            </w:pPr>
          </w:p>
        </w:tc>
        <w:tc>
          <w:tcPr>
            <w:tcW w:w="1731" w:type="dxa"/>
          </w:tcPr>
          <w:p w14:paraId="6B10FA0B" w14:textId="5E3D3FBD" w:rsidR="00FA49E0" w:rsidRPr="0000369F" w:rsidRDefault="00A75DED" w:rsidP="0027788D">
            <w:pPr>
              <w:contextualSpacing/>
              <w:jc w:val="center"/>
              <w:rPr>
                <w:rFonts w:asciiTheme="minorHAnsi" w:hAnsiTheme="minorHAnsi" w:cstheme="minorHAnsi"/>
                <w:b/>
                <w:sz w:val="22"/>
                <w:szCs w:val="22"/>
              </w:rPr>
            </w:pPr>
            <w:r>
              <w:rPr>
                <w:rFonts w:asciiTheme="minorHAnsi" w:hAnsiTheme="minorHAnsi" w:cstheme="minorHAnsi"/>
                <w:b/>
                <w:sz w:val="22"/>
                <w:szCs w:val="22"/>
              </w:rPr>
              <w:t>ME</w:t>
            </w:r>
          </w:p>
        </w:tc>
      </w:tr>
      <w:tr w:rsidR="00C30BA9" w:rsidRPr="0000369F" w14:paraId="5E398BA3" w14:textId="77777777" w:rsidTr="00C30BA9">
        <w:trPr>
          <w:gridAfter w:val="2"/>
          <w:wAfter w:w="2878" w:type="dxa"/>
        </w:trPr>
        <w:tc>
          <w:tcPr>
            <w:tcW w:w="1696" w:type="dxa"/>
          </w:tcPr>
          <w:p w14:paraId="1DE0EF30" w14:textId="599B3589" w:rsidR="00C30BA9" w:rsidRPr="0000369F" w:rsidRDefault="00C30BA9" w:rsidP="0027788D">
            <w:pPr>
              <w:pStyle w:val="Heading1"/>
              <w:framePr w:hSpace="0" w:wrap="auto" w:vAnchor="margin" w:yAlign="inline"/>
              <w:suppressOverlap w:val="0"/>
              <w:rPr>
                <w:rFonts w:asciiTheme="minorHAnsi" w:hAnsiTheme="minorHAnsi" w:cstheme="minorHAnsi"/>
                <w:sz w:val="22"/>
                <w:szCs w:val="22"/>
              </w:rPr>
            </w:pPr>
            <w:r w:rsidRPr="0000369F">
              <w:rPr>
                <w:rFonts w:asciiTheme="minorHAnsi" w:hAnsiTheme="minorHAnsi" w:cstheme="minorHAnsi"/>
                <w:sz w:val="22"/>
                <w:szCs w:val="22"/>
              </w:rPr>
              <w:t>Treasurer’s report</w:t>
            </w:r>
          </w:p>
        </w:tc>
        <w:tc>
          <w:tcPr>
            <w:tcW w:w="6776" w:type="dxa"/>
          </w:tcPr>
          <w:p w14:paraId="12077812" w14:textId="3A18D6E0" w:rsidR="00DA79F1" w:rsidRDefault="0022415A" w:rsidP="0022415A">
            <w:pPr>
              <w:pStyle w:val="ListParagraph"/>
              <w:ind w:left="85"/>
              <w:rPr>
                <w:rFonts w:asciiTheme="minorHAnsi" w:hAnsiTheme="minorHAnsi"/>
                <w:b/>
                <w:color w:val="000000"/>
                <w:sz w:val="22"/>
                <w:szCs w:val="22"/>
              </w:rPr>
            </w:pPr>
            <w:r>
              <w:rPr>
                <w:rFonts w:asciiTheme="minorHAnsi" w:hAnsiTheme="minorHAnsi"/>
                <w:b/>
                <w:color w:val="000000"/>
                <w:sz w:val="22"/>
                <w:szCs w:val="22"/>
              </w:rPr>
              <w:t xml:space="preserve">4.1  </w:t>
            </w:r>
            <w:r w:rsidRPr="0022415A">
              <w:rPr>
                <w:rFonts w:asciiTheme="minorHAnsi" w:hAnsiTheme="minorHAnsi"/>
                <w:b/>
                <w:color w:val="000000"/>
                <w:sz w:val="22"/>
                <w:szCs w:val="22"/>
              </w:rPr>
              <w:t xml:space="preserve">Review of draft </w:t>
            </w:r>
            <w:r w:rsidR="001C7BB1" w:rsidRPr="0022415A">
              <w:rPr>
                <w:rFonts w:asciiTheme="minorHAnsi" w:hAnsiTheme="minorHAnsi"/>
                <w:b/>
                <w:color w:val="000000"/>
                <w:sz w:val="22"/>
                <w:szCs w:val="22"/>
              </w:rPr>
              <w:t>2022</w:t>
            </w:r>
            <w:r w:rsidRPr="0022415A">
              <w:rPr>
                <w:rFonts w:asciiTheme="minorHAnsi" w:hAnsiTheme="minorHAnsi"/>
                <w:b/>
                <w:color w:val="000000"/>
                <w:sz w:val="22"/>
                <w:szCs w:val="22"/>
              </w:rPr>
              <w:t>/23</w:t>
            </w:r>
            <w:r w:rsidR="001C7BB1" w:rsidRPr="0022415A">
              <w:rPr>
                <w:rFonts w:asciiTheme="minorHAnsi" w:hAnsiTheme="minorHAnsi"/>
                <w:b/>
                <w:color w:val="000000"/>
                <w:sz w:val="22"/>
                <w:szCs w:val="22"/>
              </w:rPr>
              <w:t xml:space="preserve"> Budget</w:t>
            </w:r>
          </w:p>
          <w:p w14:paraId="65F81DD3" w14:textId="29E2C054" w:rsidR="00FB0E01" w:rsidRPr="00FB0E01" w:rsidRDefault="00FB0E01" w:rsidP="00FB0E01">
            <w:pPr>
              <w:pStyle w:val="ListParagraph"/>
              <w:numPr>
                <w:ilvl w:val="0"/>
                <w:numId w:val="23"/>
              </w:numPr>
              <w:rPr>
                <w:rFonts w:asciiTheme="minorHAnsi" w:hAnsiTheme="minorHAnsi"/>
                <w:b/>
                <w:color w:val="000000"/>
                <w:sz w:val="22"/>
                <w:szCs w:val="22"/>
              </w:rPr>
            </w:pPr>
            <w:r>
              <w:rPr>
                <w:rFonts w:asciiTheme="minorHAnsi" w:hAnsiTheme="minorHAnsi"/>
                <w:color w:val="000000"/>
                <w:sz w:val="22"/>
                <w:szCs w:val="22"/>
              </w:rPr>
              <w:t xml:space="preserve">Intent – shift from saving to maintaining. </w:t>
            </w:r>
            <w:r w:rsidR="005B324A">
              <w:rPr>
                <w:rFonts w:asciiTheme="minorHAnsi" w:hAnsiTheme="minorHAnsi"/>
                <w:color w:val="000000"/>
                <w:sz w:val="22"/>
                <w:szCs w:val="22"/>
              </w:rPr>
              <w:t>Worked very hard to get a reserve. Now have e</w:t>
            </w:r>
            <w:r>
              <w:rPr>
                <w:rFonts w:asciiTheme="minorHAnsi" w:hAnsiTheme="minorHAnsi"/>
                <w:color w:val="000000"/>
                <w:sz w:val="22"/>
                <w:szCs w:val="22"/>
              </w:rPr>
              <w:t>nough in the reserve account. Time to reinvest in the club.</w:t>
            </w:r>
          </w:p>
          <w:p w14:paraId="6DA66382" w14:textId="6299FCFF" w:rsidR="00FB0E01" w:rsidRPr="00FB0E01" w:rsidRDefault="00FB0E01" w:rsidP="00FB0E01">
            <w:pPr>
              <w:pStyle w:val="ListParagraph"/>
              <w:numPr>
                <w:ilvl w:val="0"/>
                <w:numId w:val="23"/>
              </w:numPr>
              <w:rPr>
                <w:rFonts w:asciiTheme="minorHAnsi" w:hAnsiTheme="minorHAnsi"/>
                <w:b/>
                <w:color w:val="000000"/>
                <w:sz w:val="22"/>
                <w:szCs w:val="22"/>
              </w:rPr>
            </w:pPr>
            <w:r>
              <w:rPr>
                <w:rFonts w:asciiTheme="minorHAnsi" w:hAnsiTheme="minorHAnsi"/>
                <w:color w:val="000000"/>
                <w:sz w:val="22"/>
                <w:szCs w:val="22"/>
              </w:rPr>
              <w:t>Boosted T&amp;D budget, social committee, reward and recognition</w:t>
            </w:r>
          </w:p>
          <w:p w14:paraId="488BB0EE" w14:textId="7DDE8EE7" w:rsidR="00FB0E01" w:rsidRPr="005B324A" w:rsidRDefault="00FB0E01" w:rsidP="00FB0E01">
            <w:pPr>
              <w:pStyle w:val="ListParagraph"/>
              <w:numPr>
                <w:ilvl w:val="0"/>
                <w:numId w:val="23"/>
              </w:numPr>
              <w:rPr>
                <w:rFonts w:asciiTheme="minorHAnsi" w:hAnsiTheme="minorHAnsi"/>
                <w:b/>
                <w:color w:val="000000"/>
                <w:sz w:val="22"/>
                <w:szCs w:val="22"/>
              </w:rPr>
            </w:pPr>
            <w:r>
              <w:rPr>
                <w:rFonts w:asciiTheme="minorHAnsi" w:hAnsiTheme="minorHAnsi"/>
                <w:color w:val="000000"/>
                <w:sz w:val="22"/>
                <w:szCs w:val="22"/>
              </w:rPr>
              <w:t xml:space="preserve">Conservative budget so </w:t>
            </w:r>
            <w:r w:rsidR="005B324A">
              <w:rPr>
                <w:rFonts w:asciiTheme="minorHAnsi" w:hAnsiTheme="minorHAnsi"/>
                <w:color w:val="000000"/>
                <w:sz w:val="22"/>
                <w:szCs w:val="22"/>
              </w:rPr>
              <w:t>buffer incorporated</w:t>
            </w:r>
            <w:r>
              <w:rPr>
                <w:rFonts w:asciiTheme="minorHAnsi" w:hAnsiTheme="minorHAnsi"/>
                <w:color w:val="000000"/>
                <w:sz w:val="22"/>
                <w:szCs w:val="22"/>
              </w:rPr>
              <w:t xml:space="preserve"> for</w:t>
            </w:r>
            <w:r w:rsidR="005B324A">
              <w:rPr>
                <w:rFonts w:asciiTheme="minorHAnsi" w:hAnsiTheme="minorHAnsi"/>
                <w:color w:val="000000"/>
                <w:sz w:val="22"/>
                <w:szCs w:val="22"/>
              </w:rPr>
              <w:t xml:space="preserve"> the unexpected</w:t>
            </w:r>
          </w:p>
          <w:p w14:paraId="05D5CA5A" w14:textId="5E1D2236" w:rsidR="005B324A" w:rsidRPr="005B324A" w:rsidRDefault="005B324A" w:rsidP="00FB0E01">
            <w:pPr>
              <w:pStyle w:val="ListParagraph"/>
              <w:numPr>
                <w:ilvl w:val="0"/>
                <w:numId w:val="23"/>
              </w:numPr>
              <w:rPr>
                <w:rFonts w:asciiTheme="minorHAnsi" w:hAnsiTheme="minorHAnsi"/>
                <w:b/>
                <w:color w:val="000000"/>
                <w:sz w:val="22"/>
                <w:szCs w:val="22"/>
              </w:rPr>
            </w:pPr>
            <w:r>
              <w:rPr>
                <w:rFonts w:asciiTheme="minorHAnsi" w:hAnsiTheme="minorHAnsi"/>
                <w:color w:val="000000"/>
                <w:sz w:val="22"/>
                <w:szCs w:val="22"/>
              </w:rPr>
              <w:t>Ed to present budget at the AGM.</w:t>
            </w:r>
          </w:p>
          <w:p w14:paraId="722835B5" w14:textId="3EECC92E" w:rsidR="005B324A" w:rsidRPr="005B324A" w:rsidRDefault="005B324A" w:rsidP="005B324A">
            <w:pPr>
              <w:pStyle w:val="ListParagraph"/>
              <w:numPr>
                <w:ilvl w:val="0"/>
                <w:numId w:val="23"/>
              </w:numPr>
              <w:rPr>
                <w:rFonts w:asciiTheme="minorHAnsi" w:hAnsiTheme="minorHAnsi"/>
                <w:b/>
                <w:color w:val="000000"/>
                <w:sz w:val="22"/>
                <w:szCs w:val="22"/>
              </w:rPr>
            </w:pPr>
            <w:r>
              <w:rPr>
                <w:rFonts w:asciiTheme="minorHAnsi" w:hAnsiTheme="minorHAnsi"/>
                <w:color w:val="000000"/>
                <w:sz w:val="22"/>
                <w:szCs w:val="22"/>
              </w:rPr>
              <w:t>Admin officer biggest item on the budget. Need budget option to increase her hours.</w:t>
            </w:r>
          </w:p>
          <w:p w14:paraId="4A58F8B0" w14:textId="35330C3D" w:rsidR="00A75DED" w:rsidRPr="0022415A" w:rsidRDefault="00DD224E" w:rsidP="0022415A">
            <w:pPr>
              <w:pStyle w:val="ListParagraph"/>
              <w:rPr>
                <w:rFonts w:asciiTheme="minorHAnsi" w:hAnsiTheme="minorHAnsi" w:cstheme="minorHAnsi"/>
                <w:sz w:val="22"/>
                <w:szCs w:val="22"/>
                <w:lang w:val="en-US"/>
              </w:rPr>
            </w:pPr>
            <w:r w:rsidRPr="00DD224E">
              <w:rPr>
                <w:rFonts w:asciiTheme="minorHAnsi" w:hAnsiTheme="minorHAnsi" w:cstheme="minorHAnsi"/>
                <w:b/>
                <w:sz w:val="22"/>
                <w:szCs w:val="22"/>
                <w:lang w:val="en-US"/>
              </w:rPr>
              <w:t>MOTION</w:t>
            </w:r>
            <w:r>
              <w:rPr>
                <w:rFonts w:asciiTheme="minorHAnsi" w:hAnsiTheme="minorHAnsi" w:cstheme="minorHAnsi"/>
                <w:sz w:val="22"/>
                <w:szCs w:val="22"/>
                <w:lang w:val="en-US"/>
              </w:rPr>
              <w:t>: Approved direction and philosophy</w:t>
            </w:r>
          </w:p>
        </w:tc>
        <w:tc>
          <w:tcPr>
            <w:tcW w:w="1731" w:type="dxa"/>
          </w:tcPr>
          <w:p w14:paraId="30AFAAD5" w14:textId="2125740A" w:rsidR="00C30BA9" w:rsidRPr="0000369F" w:rsidRDefault="00C30BA9" w:rsidP="0027788D">
            <w:pPr>
              <w:contextualSpacing/>
              <w:jc w:val="center"/>
              <w:rPr>
                <w:rFonts w:asciiTheme="minorHAnsi" w:hAnsiTheme="minorHAnsi" w:cstheme="minorHAnsi"/>
                <w:b/>
                <w:sz w:val="22"/>
                <w:szCs w:val="22"/>
              </w:rPr>
            </w:pPr>
            <w:r w:rsidRPr="0000369F">
              <w:rPr>
                <w:rFonts w:asciiTheme="minorHAnsi" w:hAnsiTheme="minorHAnsi" w:cstheme="minorHAnsi"/>
                <w:b/>
                <w:sz w:val="22"/>
                <w:szCs w:val="22"/>
              </w:rPr>
              <w:t>EC</w:t>
            </w:r>
          </w:p>
        </w:tc>
      </w:tr>
      <w:tr w:rsidR="00C30BA9" w:rsidRPr="0000369F" w14:paraId="7CC4DE2F" w14:textId="77777777" w:rsidTr="00C30BA9">
        <w:trPr>
          <w:gridAfter w:val="2"/>
          <w:wAfter w:w="2878" w:type="dxa"/>
        </w:trPr>
        <w:tc>
          <w:tcPr>
            <w:tcW w:w="1696" w:type="dxa"/>
          </w:tcPr>
          <w:p w14:paraId="60AED962" w14:textId="77777777" w:rsidR="00C30BA9" w:rsidRPr="0000369F" w:rsidRDefault="00C30BA9" w:rsidP="0027788D">
            <w:pPr>
              <w:pStyle w:val="Heading1"/>
              <w:framePr w:hSpace="0" w:wrap="auto" w:vAnchor="margin" w:yAlign="inline"/>
              <w:suppressOverlap w:val="0"/>
              <w:rPr>
                <w:rFonts w:asciiTheme="minorHAnsi" w:hAnsiTheme="minorHAnsi" w:cstheme="minorHAnsi"/>
                <w:sz w:val="22"/>
                <w:szCs w:val="22"/>
              </w:rPr>
            </w:pPr>
            <w:r w:rsidRPr="0000369F">
              <w:rPr>
                <w:rFonts w:asciiTheme="minorHAnsi" w:hAnsiTheme="minorHAnsi" w:cstheme="minorHAnsi"/>
                <w:sz w:val="22"/>
                <w:szCs w:val="22"/>
              </w:rPr>
              <w:t>Secretary’s Report</w:t>
            </w:r>
          </w:p>
        </w:tc>
        <w:tc>
          <w:tcPr>
            <w:tcW w:w="6776" w:type="dxa"/>
          </w:tcPr>
          <w:p w14:paraId="2ED67765" w14:textId="087F1582" w:rsidR="00C30BA9" w:rsidRPr="00A75DED" w:rsidRDefault="0022415A" w:rsidP="0022415A">
            <w:pPr>
              <w:pStyle w:val="ListParagraph"/>
              <w:ind w:left="623" w:hanging="538"/>
              <w:rPr>
                <w:rFonts w:asciiTheme="minorHAnsi" w:hAnsiTheme="minorHAnsi" w:cstheme="minorHAnsi"/>
                <w:sz w:val="22"/>
                <w:szCs w:val="22"/>
              </w:rPr>
            </w:pPr>
            <w:r>
              <w:rPr>
                <w:rFonts w:asciiTheme="minorHAnsi" w:hAnsiTheme="minorHAnsi" w:cstheme="minorHAnsi"/>
                <w:sz w:val="22"/>
                <w:szCs w:val="22"/>
              </w:rPr>
              <w:t>None</w:t>
            </w:r>
          </w:p>
        </w:tc>
        <w:tc>
          <w:tcPr>
            <w:tcW w:w="1731" w:type="dxa"/>
          </w:tcPr>
          <w:p w14:paraId="74AF1BA7" w14:textId="78AEBEF5" w:rsidR="00C30BA9" w:rsidRPr="0000369F" w:rsidRDefault="00C30BA9" w:rsidP="00E842A7">
            <w:pPr>
              <w:keepNext/>
              <w:keepLines/>
              <w:contextualSpacing/>
              <w:jc w:val="center"/>
              <w:rPr>
                <w:rFonts w:asciiTheme="minorHAnsi" w:hAnsiTheme="minorHAnsi" w:cstheme="minorHAnsi"/>
                <w:b/>
                <w:sz w:val="22"/>
                <w:szCs w:val="22"/>
              </w:rPr>
            </w:pPr>
          </w:p>
        </w:tc>
      </w:tr>
      <w:tr w:rsidR="00C30BA9" w:rsidRPr="0000369F" w14:paraId="17100F04" w14:textId="77777777" w:rsidTr="00072176">
        <w:trPr>
          <w:gridAfter w:val="2"/>
          <w:wAfter w:w="2878" w:type="dxa"/>
        </w:trPr>
        <w:tc>
          <w:tcPr>
            <w:tcW w:w="1696" w:type="dxa"/>
          </w:tcPr>
          <w:p w14:paraId="278CAF7B" w14:textId="77777777" w:rsidR="00C30BA9" w:rsidRPr="0000369F" w:rsidRDefault="00C30BA9" w:rsidP="0027788D">
            <w:pPr>
              <w:pStyle w:val="Heading1"/>
              <w:framePr w:hSpace="0" w:wrap="auto" w:vAnchor="margin" w:yAlign="inline"/>
              <w:suppressOverlap w:val="0"/>
              <w:rPr>
                <w:rFonts w:asciiTheme="minorHAnsi" w:hAnsiTheme="minorHAnsi" w:cstheme="minorHAnsi"/>
                <w:sz w:val="22"/>
                <w:szCs w:val="22"/>
              </w:rPr>
            </w:pPr>
            <w:r w:rsidRPr="0000369F">
              <w:rPr>
                <w:rFonts w:asciiTheme="minorHAnsi" w:hAnsiTheme="minorHAnsi" w:cstheme="minorHAnsi"/>
                <w:sz w:val="22"/>
                <w:szCs w:val="22"/>
              </w:rPr>
              <w:t>Boat Officer</w:t>
            </w:r>
          </w:p>
        </w:tc>
        <w:tc>
          <w:tcPr>
            <w:tcW w:w="6776" w:type="dxa"/>
            <w:tcBorders>
              <w:bottom w:val="single" w:sz="4" w:space="0" w:color="auto"/>
            </w:tcBorders>
          </w:tcPr>
          <w:p w14:paraId="5B34C5A4" w14:textId="5AA0F674" w:rsidR="002536BC" w:rsidRPr="002536BC" w:rsidRDefault="0022415A" w:rsidP="0022415A">
            <w:pPr>
              <w:pStyle w:val="ListParagraph"/>
              <w:ind w:left="0"/>
              <w:rPr>
                <w:rFonts w:asciiTheme="minorHAnsi" w:hAnsiTheme="minorHAnsi" w:cstheme="minorHAnsi"/>
                <w:sz w:val="22"/>
                <w:szCs w:val="22"/>
              </w:rPr>
            </w:pPr>
            <w:r w:rsidRPr="002536BC">
              <w:rPr>
                <w:rFonts w:asciiTheme="minorHAnsi" w:hAnsiTheme="minorHAnsi" w:cstheme="minorHAnsi"/>
                <w:sz w:val="22"/>
                <w:szCs w:val="22"/>
              </w:rPr>
              <w:t xml:space="preserve"> </w:t>
            </w:r>
            <w:r w:rsidR="0010677E">
              <w:rPr>
                <w:rFonts w:asciiTheme="minorHAnsi" w:hAnsiTheme="minorHAnsi" w:cstheme="minorHAnsi"/>
                <w:sz w:val="22"/>
                <w:szCs w:val="22"/>
              </w:rPr>
              <w:t>None</w:t>
            </w:r>
          </w:p>
        </w:tc>
        <w:tc>
          <w:tcPr>
            <w:tcW w:w="1731" w:type="dxa"/>
          </w:tcPr>
          <w:p w14:paraId="128F1B1E" w14:textId="4D03D564" w:rsidR="00C46D26" w:rsidRPr="0000369F" w:rsidRDefault="00C46D26" w:rsidP="00DF5C3F">
            <w:pPr>
              <w:contextualSpacing/>
              <w:jc w:val="center"/>
              <w:rPr>
                <w:rFonts w:asciiTheme="minorHAnsi" w:hAnsiTheme="minorHAnsi" w:cstheme="minorHAnsi"/>
                <w:b/>
                <w:sz w:val="22"/>
                <w:szCs w:val="22"/>
              </w:rPr>
            </w:pPr>
          </w:p>
        </w:tc>
      </w:tr>
      <w:tr w:rsidR="00833945" w:rsidRPr="0000369F" w14:paraId="3F1475F8" w14:textId="77777777" w:rsidTr="00072176">
        <w:trPr>
          <w:gridAfter w:val="2"/>
          <w:wAfter w:w="2878" w:type="dxa"/>
        </w:trPr>
        <w:tc>
          <w:tcPr>
            <w:tcW w:w="1696" w:type="dxa"/>
          </w:tcPr>
          <w:p w14:paraId="5E1CBA02" w14:textId="77777777" w:rsidR="00833945" w:rsidRPr="0000369F" w:rsidRDefault="00833945" w:rsidP="0027788D">
            <w:pPr>
              <w:pStyle w:val="Heading1"/>
              <w:framePr w:hSpace="0" w:wrap="auto" w:vAnchor="margin" w:yAlign="inline"/>
              <w:suppressOverlap w:val="0"/>
              <w:rPr>
                <w:rFonts w:asciiTheme="minorHAnsi" w:hAnsiTheme="minorHAnsi" w:cstheme="minorHAnsi"/>
                <w:sz w:val="22"/>
                <w:szCs w:val="22"/>
              </w:rPr>
            </w:pPr>
            <w:r w:rsidRPr="0000369F">
              <w:rPr>
                <w:rFonts w:asciiTheme="minorHAnsi" w:hAnsiTheme="minorHAnsi" w:cstheme="minorHAnsi"/>
                <w:sz w:val="22"/>
                <w:szCs w:val="22"/>
              </w:rPr>
              <w:t xml:space="preserve">Social Committee </w:t>
            </w:r>
          </w:p>
        </w:tc>
        <w:tc>
          <w:tcPr>
            <w:tcW w:w="6776" w:type="dxa"/>
            <w:tcBorders>
              <w:bottom w:val="single" w:sz="4" w:space="0" w:color="auto"/>
            </w:tcBorders>
          </w:tcPr>
          <w:p w14:paraId="5CB00101" w14:textId="782D985C" w:rsidR="002536BC" w:rsidRPr="00594EB6" w:rsidRDefault="002536BC" w:rsidP="00594EB6">
            <w:pPr>
              <w:spacing w:after="160"/>
              <w:ind w:left="-6"/>
              <w:rPr>
                <w:rFonts w:asciiTheme="minorHAnsi" w:hAnsiTheme="minorHAnsi" w:cstheme="minorHAnsi"/>
                <w:b/>
                <w:sz w:val="22"/>
                <w:szCs w:val="22"/>
                <w:lang w:val="en-US"/>
              </w:rPr>
            </w:pPr>
          </w:p>
        </w:tc>
        <w:tc>
          <w:tcPr>
            <w:tcW w:w="1731" w:type="dxa"/>
          </w:tcPr>
          <w:p w14:paraId="53034254" w14:textId="767B2D22" w:rsidR="000C3A91" w:rsidRPr="0000369F" w:rsidRDefault="000C3A91" w:rsidP="00B502FB">
            <w:pPr>
              <w:contextualSpacing/>
              <w:jc w:val="center"/>
              <w:rPr>
                <w:rFonts w:asciiTheme="minorHAnsi" w:hAnsiTheme="minorHAnsi" w:cstheme="minorHAnsi"/>
                <w:b/>
                <w:sz w:val="22"/>
                <w:szCs w:val="22"/>
              </w:rPr>
            </w:pPr>
          </w:p>
        </w:tc>
      </w:tr>
      <w:tr w:rsidR="00C30BA9" w:rsidRPr="0000369F" w14:paraId="5B0C262F" w14:textId="77777777" w:rsidTr="00072176">
        <w:trPr>
          <w:gridAfter w:val="2"/>
          <w:wAfter w:w="2878" w:type="dxa"/>
        </w:trPr>
        <w:tc>
          <w:tcPr>
            <w:tcW w:w="1696" w:type="dxa"/>
          </w:tcPr>
          <w:p w14:paraId="0EFE82B0" w14:textId="20D90948" w:rsidR="00C30BA9" w:rsidRPr="0000369F" w:rsidRDefault="0000369F" w:rsidP="0027788D">
            <w:pPr>
              <w:pStyle w:val="Heading1"/>
              <w:framePr w:hSpace="0" w:wrap="auto" w:vAnchor="margin" w:yAlign="inline"/>
              <w:suppressOverlap w:val="0"/>
              <w:rPr>
                <w:rFonts w:asciiTheme="minorHAnsi" w:hAnsiTheme="minorHAnsi" w:cstheme="minorHAnsi"/>
                <w:sz w:val="22"/>
                <w:szCs w:val="22"/>
              </w:rPr>
            </w:pPr>
            <w:r w:rsidRPr="0000369F">
              <w:rPr>
                <w:rFonts w:asciiTheme="minorHAnsi" w:hAnsiTheme="minorHAnsi" w:cstheme="minorHAnsi"/>
                <w:sz w:val="22"/>
                <w:szCs w:val="22"/>
              </w:rPr>
              <w:lastRenderedPageBreak/>
              <w:t>New Business</w:t>
            </w:r>
          </w:p>
        </w:tc>
        <w:tc>
          <w:tcPr>
            <w:tcW w:w="6776" w:type="dxa"/>
            <w:tcBorders>
              <w:top w:val="single" w:sz="4" w:space="0" w:color="auto"/>
            </w:tcBorders>
          </w:tcPr>
          <w:p w14:paraId="1B222C8B" w14:textId="722FF3A5" w:rsidR="00740F34" w:rsidRPr="00933451" w:rsidRDefault="009A46D7" w:rsidP="009A46D7">
            <w:pPr>
              <w:pStyle w:val="ListParagraph"/>
              <w:ind w:left="85"/>
              <w:rPr>
                <w:rFonts w:asciiTheme="minorHAnsi" w:hAnsiTheme="minorHAnsi" w:cstheme="minorHAnsi"/>
                <w:sz w:val="22"/>
                <w:szCs w:val="22"/>
              </w:rPr>
            </w:pPr>
            <w:r>
              <w:rPr>
                <w:rFonts w:asciiTheme="minorHAnsi" w:hAnsiTheme="minorHAnsi" w:cstheme="minorHAnsi"/>
                <w:b/>
                <w:sz w:val="22"/>
                <w:szCs w:val="22"/>
              </w:rPr>
              <w:t>8.1  Additional cameras for the boatshed</w:t>
            </w:r>
            <w:r w:rsidR="00933451">
              <w:rPr>
                <w:rFonts w:asciiTheme="minorHAnsi" w:hAnsiTheme="minorHAnsi" w:cstheme="minorHAnsi"/>
                <w:b/>
                <w:sz w:val="22"/>
                <w:szCs w:val="22"/>
              </w:rPr>
              <w:t xml:space="preserve"> –</w:t>
            </w:r>
            <w:r w:rsidR="00933451" w:rsidRPr="00933451">
              <w:rPr>
                <w:rFonts w:asciiTheme="minorHAnsi" w:hAnsiTheme="minorHAnsi" w:cstheme="minorHAnsi"/>
                <w:sz w:val="22"/>
                <w:szCs w:val="22"/>
              </w:rPr>
              <w:t xml:space="preserve"> agree to get a price to get 2 more</w:t>
            </w:r>
            <w:r w:rsidR="00914E4C">
              <w:rPr>
                <w:rFonts w:asciiTheme="minorHAnsi" w:hAnsiTheme="minorHAnsi" w:cstheme="minorHAnsi"/>
                <w:sz w:val="22"/>
                <w:szCs w:val="22"/>
              </w:rPr>
              <w:t xml:space="preserve"> to monitor roller doors.</w:t>
            </w:r>
          </w:p>
          <w:p w14:paraId="54E85A60" w14:textId="02694253" w:rsidR="00DD224E" w:rsidRPr="009A46D7" w:rsidRDefault="00DD224E" w:rsidP="009A46D7">
            <w:pPr>
              <w:pStyle w:val="ListParagraph"/>
              <w:ind w:left="85"/>
              <w:rPr>
                <w:rFonts w:asciiTheme="minorHAnsi" w:hAnsiTheme="minorHAnsi" w:cstheme="minorHAnsi"/>
                <w:b/>
                <w:sz w:val="22"/>
                <w:szCs w:val="22"/>
              </w:rPr>
            </w:pPr>
          </w:p>
        </w:tc>
        <w:tc>
          <w:tcPr>
            <w:tcW w:w="1731" w:type="dxa"/>
          </w:tcPr>
          <w:p w14:paraId="70DFF6CE" w14:textId="2E82DC0B" w:rsidR="00811AF9" w:rsidRPr="0000369F" w:rsidRDefault="009A46D7" w:rsidP="00931A13">
            <w:pPr>
              <w:contextualSpacing/>
              <w:jc w:val="center"/>
              <w:rPr>
                <w:rFonts w:asciiTheme="minorHAnsi" w:hAnsiTheme="minorHAnsi" w:cstheme="minorHAnsi"/>
                <w:b/>
                <w:sz w:val="22"/>
                <w:szCs w:val="22"/>
              </w:rPr>
            </w:pPr>
            <w:r>
              <w:rPr>
                <w:rFonts w:asciiTheme="minorHAnsi" w:hAnsiTheme="minorHAnsi" w:cstheme="minorHAnsi"/>
                <w:b/>
                <w:sz w:val="22"/>
                <w:szCs w:val="22"/>
              </w:rPr>
              <w:t>RD</w:t>
            </w:r>
          </w:p>
        </w:tc>
      </w:tr>
      <w:tr w:rsidR="00C30BA9" w:rsidRPr="0000369F" w14:paraId="191EF278" w14:textId="77777777" w:rsidTr="00C30BA9">
        <w:trPr>
          <w:gridAfter w:val="2"/>
          <w:wAfter w:w="2878" w:type="dxa"/>
        </w:trPr>
        <w:tc>
          <w:tcPr>
            <w:tcW w:w="1696" w:type="dxa"/>
          </w:tcPr>
          <w:p w14:paraId="7C21C1E5" w14:textId="4A56AE2F" w:rsidR="00C30BA9" w:rsidRPr="0000369F" w:rsidRDefault="0000369F" w:rsidP="0027788D">
            <w:pPr>
              <w:pStyle w:val="Heading1"/>
              <w:framePr w:hSpace="0" w:wrap="auto" w:vAnchor="margin" w:yAlign="inline"/>
              <w:suppressOverlap w:val="0"/>
              <w:rPr>
                <w:rFonts w:asciiTheme="minorHAnsi" w:hAnsiTheme="minorHAnsi" w:cstheme="minorHAnsi"/>
                <w:sz w:val="22"/>
                <w:szCs w:val="22"/>
              </w:rPr>
            </w:pPr>
            <w:r w:rsidRPr="0000369F">
              <w:rPr>
                <w:rFonts w:asciiTheme="minorHAnsi" w:hAnsiTheme="minorHAnsi" w:cstheme="minorHAnsi"/>
                <w:sz w:val="22"/>
                <w:szCs w:val="22"/>
              </w:rPr>
              <w:t>AOB</w:t>
            </w:r>
          </w:p>
        </w:tc>
        <w:tc>
          <w:tcPr>
            <w:tcW w:w="6776" w:type="dxa"/>
          </w:tcPr>
          <w:p w14:paraId="240FBFB6" w14:textId="77777777" w:rsidR="002536BC" w:rsidRDefault="00933451" w:rsidP="00933451">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Lauren has requested a screen for downstairs for member updates. Would require hard wiring. Another option is to use a memory stick in a TV.</w:t>
            </w:r>
          </w:p>
          <w:p w14:paraId="385AA3A1" w14:textId="77777777" w:rsidR="00914E4C" w:rsidRDefault="00914E4C" w:rsidP="00933451">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Demi has a proposal to run junior courses over school holidays. Suggest Monday and Wednesday to avoid club busy times. Approved.</w:t>
            </w:r>
          </w:p>
          <w:p w14:paraId="361872D1" w14:textId="481C2286" w:rsidR="00914E4C" w:rsidRPr="0000369F" w:rsidRDefault="00914E4C" w:rsidP="00933451">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Will show </w:t>
            </w:r>
            <w:proofErr w:type="spellStart"/>
            <w:r>
              <w:rPr>
                <w:rFonts w:asciiTheme="minorHAnsi" w:hAnsiTheme="minorHAnsi" w:cstheme="minorHAnsi"/>
                <w:sz w:val="22"/>
                <w:szCs w:val="22"/>
              </w:rPr>
              <w:t>Vaikobi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rashies</w:t>
            </w:r>
            <w:proofErr w:type="spellEnd"/>
            <w:r>
              <w:rPr>
                <w:rFonts w:asciiTheme="minorHAnsi" w:hAnsiTheme="minorHAnsi" w:cstheme="minorHAnsi"/>
                <w:sz w:val="22"/>
                <w:szCs w:val="22"/>
              </w:rPr>
              <w:t xml:space="preserve"> at AGM to see member interest.</w:t>
            </w:r>
          </w:p>
        </w:tc>
        <w:tc>
          <w:tcPr>
            <w:tcW w:w="1731" w:type="dxa"/>
          </w:tcPr>
          <w:p w14:paraId="2F063EF7" w14:textId="71647939" w:rsidR="0000369F" w:rsidRPr="0000369F" w:rsidRDefault="0000369F" w:rsidP="00931A13">
            <w:pPr>
              <w:contextualSpacing/>
              <w:jc w:val="center"/>
              <w:rPr>
                <w:rFonts w:asciiTheme="minorHAnsi" w:hAnsiTheme="minorHAnsi" w:cstheme="minorHAnsi"/>
                <w:b/>
                <w:sz w:val="22"/>
                <w:szCs w:val="22"/>
              </w:rPr>
            </w:pPr>
          </w:p>
          <w:p w14:paraId="62F982E2" w14:textId="1EA159FF" w:rsidR="0000369F" w:rsidRPr="0000369F" w:rsidRDefault="0000369F" w:rsidP="00931A13">
            <w:pPr>
              <w:contextualSpacing/>
              <w:jc w:val="center"/>
              <w:rPr>
                <w:rFonts w:asciiTheme="minorHAnsi" w:hAnsiTheme="minorHAnsi" w:cstheme="minorHAnsi"/>
                <w:b/>
                <w:sz w:val="22"/>
                <w:szCs w:val="22"/>
              </w:rPr>
            </w:pPr>
          </w:p>
        </w:tc>
      </w:tr>
    </w:tbl>
    <w:p w14:paraId="53489B51" w14:textId="16C142C0" w:rsidR="00A17337" w:rsidRPr="0000369F" w:rsidRDefault="00A17337" w:rsidP="00B201D8">
      <w:pPr>
        <w:rPr>
          <w:rFonts w:asciiTheme="minorHAnsi" w:hAnsiTheme="minorHAnsi" w:cstheme="minorHAnsi"/>
          <w:sz w:val="22"/>
          <w:szCs w:val="22"/>
        </w:rPr>
      </w:pPr>
    </w:p>
    <w:p w14:paraId="0F2A722E" w14:textId="09DC78C9" w:rsidR="0000369F" w:rsidRPr="00D2753F" w:rsidRDefault="0000369F" w:rsidP="00B201D8">
      <w:pPr>
        <w:rPr>
          <w:rFonts w:asciiTheme="minorHAnsi" w:hAnsiTheme="minorHAnsi" w:cstheme="minorHAnsi"/>
          <w:b/>
          <w:sz w:val="22"/>
          <w:szCs w:val="22"/>
        </w:rPr>
      </w:pPr>
      <w:r w:rsidRPr="00D2753F">
        <w:rPr>
          <w:rFonts w:asciiTheme="minorHAnsi" w:hAnsiTheme="minorHAnsi" w:cstheme="minorHAnsi"/>
          <w:b/>
          <w:sz w:val="22"/>
          <w:szCs w:val="22"/>
        </w:rPr>
        <w:t>Meeting Closed at</w:t>
      </w:r>
      <w:r w:rsidR="004D0018" w:rsidRPr="00D2753F">
        <w:rPr>
          <w:rFonts w:asciiTheme="minorHAnsi" w:hAnsiTheme="minorHAnsi" w:cstheme="minorHAnsi"/>
          <w:b/>
          <w:sz w:val="22"/>
          <w:szCs w:val="22"/>
        </w:rPr>
        <w:t xml:space="preserve"> </w:t>
      </w:r>
      <w:r w:rsidR="009A46D7">
        <w:rPr>
          <w:rFonts w:asciiTheme="minorHAnsi" w:hAnsiTheme="minorHAnsi" w:cstheme="minorHAnsi"/>
          <w:b/>
          <w:sz w:val="22"/>
          <w:szCs w:val="22"/>
        </w:rPr>
        <w:t xml:space="preserve">  </w:t>
      </w:r>
      <w:r w:rsidR="00605265">
        <w:rPr>
          <w:rFonts w:asciiTheme="minorHAnsi" w:hAnsiTheme="minorHAnsi" w:cstheme="minorHAnsi"/>
          <w:b/>
          <w:sz w:val="22"/>
          <w:szCs w:val="22"/>
        </w:rPr>
        <w:t xml:space="preserve"> </w:t>
      </w:r>
      <w:r w:rsidR="00914E4C">
        <w:rPr>
          <w:rFonts w:asciiTheme="minorHAnsi" w:hAnsiTheme="minorHAnsi" w:cstheme="minorHAnsi"/>
          <w:b/>
          <w:sz w:val="22"/>
          <w:szCs w:val="22"/>
        </w:rPr>
        <w:t>8.51</w:t>
      </w:r>
      <w:r w:rsidR="00605265">
        <w:rPr>
          <w:rFonts w:asciiTheme="minorHAnsi" w:hAnsiTheme="minorHAnsi" w:cstheme="minorHAnsi"/>
          <w:b/>
          <w:sz w:val="22"/>
          <w:szCs w:val="22"/>
        </w:rPr>
        <w:t>pm</w:t>
      </w:r>
    </w:p>
    <w:p w14:paraId="2818956F" w14:textId="77777777" w:rsidR="003448EE" w:rsidRPr="0000369F" w:rsidRDefault="003448EE" w:rsidP="00B201D8">
      <w:pPr>
        <w:rPr>
          <w:rFonts w:asciiTheme="minorHAnsi" w:hAnsiTheme="minorHAnsi" w:cstheme="minorHAnsi"/>
          <w:sz w:val="22"/>
          <w:szCs w:val="22"/>
        </w:rPr>
      </w:pPr>
    </w:p>
    <w:p w14:paraId="7648C176" w14:textId="77777777" w:rsidR="00B201D8" w:rsidRPr="0000369F" w:rsidRDefault="00B201D8" w:rsidP="00B201D8">
      <w:pPr>
        <w:rPr>
          <w:rFonts w:asciiTheme="minorHAnsi" w:hAnsiTheme="minorHAnsi" w:cstheme="minorHAnsi"/>
          <w:sz w:val="22"/>
          <w:szCs w:val="22"/>
        </w:rPr>
      </w:pPr>
    </w:p>
    <w:p w14:paraId="1E8110C5" w14:textId="77777777" w:rsidR="00F0690C" w:rsidRPr="0000369F" w:rsidRDefault="00F0690C" w:rsidP="00EC17B2">
      <w:pPr>
        <w:rPr>
          <w:rFonts w:asciiTheme="minorHAnsi" w:hAnsiTheme="minorHAnsi" w:cstheme="minorHAnsi"/>
          <w:sz w:val="22"/>
          <w:szCs w:val="22"/>
        </w:rPr>
      </w:pPr>
    </w:p>
    <w:sectPr w:rsidR="00F0690C" w:rsidRPr="0000369F" w:rsidSect="00EC17B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1FB16" w14:textId="77777777" w:rsidR="007709BE" w:rsidRDefault="007709BE" w:rsidP="00F66A0E">
      <w:r>
        <w:separator/>
      </w:r>
    </w:p>
  </w:endnote>
  <w:endnote w:type="continuationSeparator" w:id="0">
    <w:p w14:paraId="713F157B" w14:textId="77777777" w:rsidR="007709BE" w:rsidRDefault="007709BE" w:rsidP="00F6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E7867" w14:textId="77777777" w:rsidR="003448EE" w:rsidRDefault="003448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974B9" w14:textId="77777777" w:rsidR="003448EE" w:rsidRDefault="003448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9C89A" w14:textId="77777777" w:rsidR="003448EE" w:rsidRDefault="0034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8E3CE" w14:textId="77777777" w:rsidR="007709BE" w:rsidRDefault="007709BE" w:rsidP="00F66A0E">
      <w:r>
        <w:separator/>
      </w:r>
    </w:p>
  </w:footnote>
  <w:footnote w:type="continuationSeparator" w:id="0">
    <w:p w14:paraId="52043723" w14:textId="77777777" w:rsidR="007709BE" w:rsidRDefault="007709BE" w:rsidP="00F66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1088B" w14:textId="77777777" w:rsidR="003448EE" w:rsidRDefault="003448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5FCE" w14:textId="77777777" w:rsidR="00A053E6" w:rsidRDefault="00A053E6" w:rsidP="00F66A0E">
    <w:pPr>
      <w:pStyle w:val="Header"/>
      <w:jc w:val="center"/>
    </w:pPr>
    <w:r>
      <w:rPr>
        <w:noProof/>
        <w:lang w:val="en-US"/>
      </w:rPr>
      <w:drawing>
        <wp:anchor distT="0" distB="0" distL="114300" distR="114300" simplePos="0" relativeHeight="251658240" behindDoc="0" locked="0" layoutInCell="1" allowOverlap="1" wp14:anchorId="40D4C25C" wp14:editId="3D3128CD">
          <wp:simplePos x="0" y="0"/>
          <wp:positionH relativeFrom="column">
            <wp:posOffset>5688135</wp:posOffset>
          </wp:positionH>
          <wp:positionV relativeFrom="paragraph">
            <wp:posOffset>-228600</wp:posOffset>
          </wp:positionV>
          <wp:extent cx="564401"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564401" cy="571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F2EA5" w14:textId="77777777" w:rsidR="003448EE" w:rsidRDefault="003448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F92"/>
    <w:multiLevelType w:val="hybridMultilevel"/>
    <w:tmpl w:val="155A9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40034"/>
    <w:multiLevelType w:val="hybridMultilevel"/>
    <w:tmpl w:val="CDACD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A585A"/>
    <w:multiLevelType w:val="hybridMultilevel"/>
    <w:tmpl w:val="9D646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01C2D"/>
    <w:multiLevelType w:val="hybridMultilevel"/>
    <w:tmpl w:val="2100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A51CC"/>
    <w:multiLevelType w:val="multilevel"/>
    <w:tmpl w:val="76703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B007C"/>
    <w:multiLevelType w:val="hybridMultilevel"/>
    <w:tmpl w:val="1460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97545"/>
    <w:multiLevelType w:val="hybridMultilevel"/>
    <w:tmpl w:val="2D3E2A6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7" w15:restartNumberingAfterBreak="0">
    <w:nsid w:val="124D370C"/>
    <w:multiLevelType w:val="hybridMultilevel"/>
    <w:tmpl w:val="2176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BA0CCC"/>
    <w:multiLevelType w:val="hybridMultilevel"/>
    <w:tmpl w:val="4642C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5B3016"/>
    <w:multiLevelType w:val="hybridMultilevel"/>
    <w:tmpl w:val="930E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13C7E"/>
    <w:multiLevelType w:val="hybridMultilevel"/>
    <w:tmpl w:val="C7F6AE96"/>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1" w15:restartNumberingAfterBreak="0">
    <w:nsid w:val="243D68B8"/>
    <w:multiLevelType w:val="hybridMultilevel"/>
    <w:tmpl w:val="47AE54CA"/>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12" w15:restartNumberingAfterBreak="0">
    <w:nsid w:val="2B4A0037"/>
    <w:multiLevelType w:val="multilevel"/>
    <w:tmpl w:val="95ECFFD0"/>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38431C33"/>
    <w:multiLevelType w:val="hybridMultilevel"/>
    <w:tmpl w:val="4538DA3E"/>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46277FA9"/>
    <w:multiLevelType w:val="hybridMultilevel"/>
    <w:tmpl w:val="E1AE9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E406EF"/>
    <w:multiLevelType w:val="hybridMultilevel"/>
    <w:tmpl w:val="C994E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508F4"/>
    <w:multiLevelType w:val="hybridMultilevel"/>
    <w:tmpl w:val="443AC76E"/>
    <w:lvl w:ilvl="0" w:tplc="04090001">
      <w:start w:val="1"/>
      <w:numFmt w:val="bullet"/>
      <w:lvlText w:val=""/>
      <w:lvlJc w:val="left"/>
      <w:pPr>
        <w:ind w:left="985" w:hanging="360"/>
      </w:pPr>
      <w:rPr>
        <w:rFonts w:ascii="Symbol" w:hAnsi="Symbol"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17" w15:restartNumberingAfterBreak="0">
    <w:nsid w:val="549C33BE"/>
    <w:multiLevelType w:val="hybridMultilevel"/>
    <w:tmpl w:val="9DAA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6A7408"/>
    <w:multiLevelType w:val="hybridMultilevel"/>
    <w:tmpl w:val="34EA8066"/>
    <w:lvl w:ilvl="0" w:tplc="04090001">
      <w:start w:val="1"/>
      <w:numFmt w:val="bullet"/>
      <w:lvlText w:val=""/>
      <w:lvlJc w:val="left"/>
      <w:pPr>
        <w:ind w:left="1161" w:hanging="360"/>
      </w:pPr>
      <w:rPr>
        <w:rFonts w:ascii="Symbol" w:hAnsi="Symbol" w:hint="default"/>
      </w:rPr>
    </w:lvl>
    <w:lvl w:ilvl="1" w:tplc="04090003" w:tentative="1">
      <w:start w:val="1"/>
      <w:numFmt w:val="bullet"/>
      <w:lvlText w:val="o"/>
      <w:lvlJc w:val="left"/>
      <w:pPr>
        <w:ind w:left="1881" w:hanging="360"/>
      </w:pPr>
      <w:rPr>
        <w:rFonts w:ascii="Courier New" w:hAnsi="Courier New" w:cs="Courier New" w:hint="default"/>
      </w:rPr>
    </w:lvl>
    <w:lvl w:ilvl="2" w:tplc="04090005" w:tentative="1">
      <w:start w:val="1"/>
      <w:numFmt w:val="bullet"/>
      <w:lvlText w:val=""/>
      <w:lvlJc w:val="left"/>
      <w:pPr>
        <w:ind w:left="2601" w:hanging="360"/>
      </w:pPr>
      <w:rPr>
        <w:rFonts w:ascii="Wingdings" w:hAnsi="Wingdings" w:hint="default"/>
      </w:rPr>
    </w:lvl>
    <w:lvl w:ilvl="3" w:tplc="04090001" w:tentative="1">
      <w:start w:val="1"/>
      <w:numFmt w:val="bullet"/>
      <w:lvlText w:val=""/>
      <w:lvlJc w:val="left"/>
      <w:pPr>
        <w:ind w:left="3321" w:hanging="360"/>
      </w:pPr>
      <w:rPr>
        <w:rFonts w:ascii="Symbol" w:hAnsi="Symbol" w:hint="default"/>
      </w:rPr>
    </w:lvl>
    <w:lvl w:ilvl="4" w:tplc="04090003" w:tentative="1">
      <w:start w:val="1"/>
      <w:numFmt w:val="bullet"/>
      <w:lvlText w:val="o"/>
      <w:lvlJc w:val="left"/>
      <w:pPr>
        <w:ind w:left="4041" w:hanging="360"/>
      </w:pPr>
      <w:rPr>
        <w:rFonts w:ascii="Courier New" w:hAnsi="Courier New" w:cs="Courier New" w:hint="default"/>
      </w:rPr>
    </w:lvl>
    <w:lvl w:ilvl="5" w:tplc="04090005" w:tentative="1">
      <w:start w:val="1"/>
      <w:numFmt w:val="bullet"/>
      <w:lvlText w:val=""/>
      <w:lvlJc w:val="left"/>
      <w:pPr>
        <w:ind w:left="4761" w:hanging="360"/>
      </w:pPr>
      <w:rPr>
        <w:rFonts w:ascii="Wingdings" w:hAnsi="Wingdings" w:hint="default"/>
      </w:rPr>
    </w:lvl>
    <w:lvl w:ilvl="6" w:tplc="04090001" w:tentative="1">
      <w:start w:val="1"/>
      <w:numFmt w:val="bullet"/>
      <w:lvlText w:val=""/>
      <w:lvlJc w:val="left"/>
      <w:pPr>
        <w:ind w:left="5481" w:hanging="360"/>
      </w:pPr>
      <w:rPr>
        <w:rFonts w:ascii="Symbol" w:hAnsi="Symbol" w:hint="default"/>
      </w:rPr>
    </w:lvl>
    <w:lvl w:ilvl="7" w:tplc="04090003" w:tentative="1">
      <w:start w:val="1"/>
      <w:numFmt w:val="bullet"/>
      <w:lvlText w:val="o"/>
      <w:lvlJc w:val="left"/>
      <w:pPr>
        <w:ind w:left="6201" w:hanging="360"/>
      </w:pPr>
      <w:rPr>
        <w:rFonts w:ascii="Courier New" w:hAnsi="Courier New" w:cs="Courier New" w:hint="default"/>
      </w:rPr>
    </w:lvl>
    <w:lvl w:ilvl="8" w:tplc="04090005" w:tentative="1">
      <w:start w:val="1"/>
      <w:numFmt w:val="bullet"/>
      <w:lvlText w:val=""/>
      <w:lvlJc w:val="left"/>
      <w:pPr>
        <w:ind w:left="6921" w:hanging="360"/>
      </w:pPr>
      <w:rPr>
        <w:rFonts w:ascii="Wingdings" w:hAnsi="Wingdings" w:hint="default"/>
      </w:rPr>
    </w:lvl>
  </w:abstractNum>
  <w:abstractNum w:abstractNumId="19" w15:restartNumberingAfterBreak="0">
    <w:nsid w:val="5AF65CB0"/>
    <w:multiLevelType w:val="hybridMultilevel"/>
    <w:tmpl w:val="4DA2B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E8590A"/>
    <w:multiLevelType w:val="multilevel"/>
    <w:tmpl w:val="39C0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935B2"/>
    <w:multiLevelType w:val="hybridMultilevel"/>
    <w:tmpl w:val="37D2BFA0"/>
    <w:lvl w:ilvl="0" w:tplc="04090001">
      <w:start w:val="1"/>
      <w:numFmt w:val="bullet"/>
      <w:lvlText w:val=""/>
      <w:lvlJc w:val="left"/>
      <w:pPr>
        <w:ind w:left="1343" w:hanging="360"/>
      </w:pPr>
      <w:rPr>
        <w:rFonts w:ascii="Symbol" w:hAnsi="Symbol" w:hint="default"/>
      </w:rPr>
    </w:lvl>
    <w:lvl w:ilvl="1" w:tplc="04090003" w:tentative="1">
      <w:start w:val="1"/>
      <w:numFmt w:val="bullet"/>
      <w:lvlText w:val="o"/>
      <w:lvlJc w:val="left"/>
      <w:pPr>
        <w:ind w:left="2063" w:hanging="360"/>
      </w:pPr>
      <w:rPr>
        <w:rFonts w:ascii="Courier New" w:hAnsi="Courier New" w:cs="Courier New" w:hint="default"/>
      </w:rPr>
    </w:lvl>
    <w:lvl w:ilvl="2" w:tplc="04090005" w:tentative="1">
      <w:start w:val="1"/>
      <w:numFmt w:val="bullet"/>
      <w:lvlText w:val=""/>
      <w:lvlJc w:val="left"/>
      <w:pPr>
        <w:ind w:left="2783" w:hanging="360"/>
      </w:pPr>
      <w:rPr>
        <w:rFonts w:ascii="Wingdings" w:hAnsi="Wingdings" w:hint="default"/>
      </w:rPr>
    </w:lvl>
    <w:lvl w:ilvl="3" w:tplc="04090001" w:tentative="1">
      <w:start w:val="1"/>
      <w:numFmt w:val="bullet"/>
      <w:lvlText w:val=""/>
      <w:lvlJc w:val="left"/>
      <w:pPr>
        <w:ind w:left="3503" w:hanging="360"/>
      </w:pPr>
      <w:rPr>
        <w:rFonts w:ascii="Symbol" w:hAnsi="Symbol" w:hint="default"/>
      </w:rPr>
    </w:lvl>
    <w:lvl w:ilvl="4" w:tplc="04090003" w:tentative="1">
      <w:start w:val="1"/>
      <w:numFmt w:val="bullet"/>
      <w:lvlText w:val="o"/>
      <w:lvlJc w:val="left"/>
      <w:pPr>
        <w:ind w:left="4223" w:hanging="360"/>
      </w:pPr>
      <w:rPr>
        <w:rFonts w:ascii="Courier New" w:hAnsi="Courier New" w:cs="Courier New" w:hint="default"/>
      </w:rPr>
    </w:lvl>
    <w:lvl w:ilvl="5" w:tplc="04090005" w:tentative="1">
      <w:start w:val="1"/>
      <w:numFmt w:val="bullet"/>
      <w:lvlText w:val=""/>
      <w:lvlJc w:val="left"/>
      <w:pPr>
        <w:ind w:left="4943" w:hanging="360"/>
      </w:pPr>
      <w:rPr>
        <w:rFonts w:ascii="Wingdings" w:hAnsi="Wingdings" w:hint="default"/>
      </w:rPr>
    </w:lvl>
    <w:lvl w:ilvl="6" w:tplc="04090001" w:tentative="1">
      <w:start w:val="1"/>
      <w:numFmt w:val="bullet"/>
      <w:lvlText w:val=""/>
      <w:lvlJc w:val="left"/>
      <w:pPr>
        <w:ind w:left="5663" w:hanging="360"/>
      </w:pPr>
      <w:rPr>
        <w:rFonts w:ascii="Symbol" w:hAnsi="Symbol" w:hint="default"/>
      </w:rPr>
    </w:lvl>
    <w:lvl w:ilvl="7" w:tplc="04090003" w:tentative="1">
      <w:start w:val="1"/>
      <w:numFmt w:val="bullet"/>
      <w:lvlText w:val="o"/>
      <w:lvlJc w:val="left"/>
      <w:pPr>
        <w:ind w:left="6383" w:hanging="360"/>
      </w:pPr>
      <w:rPr>
        <w:rFonts w:ascii="Courier New" w:hAnsi="Courier New" w:cs="Courier New" w:hint="default"/>
      </w:rPr>
    </w:lvl>
    <w:lvl w:ilvl="8" w:tplc="04090005" w:tentative="1">
      <w:start w:val="1"/>
      <w:numFmt w:val="bullet"/>
      <w:lvlText w:val=""/>
      <w:lvlJc w:val="left"/>
      <w:pPr>
        <w:ind w:left="7103" w:hanging="360"/>
      </w:pPr>
      <w:rPr>
        <w:rFonts w:ascii="Wingdings" w:hAnsi="Wingdings" w:hint="default"/>
      </w:rPr>
    </w:lvl>
  </w:abstractNum>
  <w:abstractNum w:abstractNumId="22" w15:restartNumberingAfterBreak="0">
    <w:nsid w:val="69065558"/>
    <w:multiLevelType w:val="hybridMultilevel"/>
    <w:tmpl w:val="D48C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325D42"/>
    <w:multiLevelType w:val="hybridMultilevel"/>
    <w:tmpl w:val="10CCD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9B5524"/>
    <w:multiLevelType w:val="multilevel"/>
    <w:tmpl w:val="2D2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9B3450"/>
    <w:multiLevelType w:val="hybridMultilevel"/>
    <w:tmpl w:val="5A0E3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9C7553"/>
    <w:multiLevelType w:val="hybridMultilevel"/>
    <w:tmpl w:val="967A66CA"/>
    <w:lvl w:ilvl="0" w:tplc="04090001">
      <w:start w:val="1"/>
      <w:numFmt w:val="bullet"/>
      <w:lvlText w:val=""/>
      <w:lvlJc w:val="left"/>
      <w:pPr>
        <w:ind w:left="805" w:hanging="360"/>
      </w:pPr>
      <w:rPr>
        <w:rFonts w:ascii="Symbol" w:hAnsi="Symbol" w:hint="default"/>
      </w:rPr>
    </w:lvl>
    <w:lvl w:ilvl="1" w:tplc="04090003" w:tentative="1">
      <w:start w:val="1"/>
      <w:numFmt w:val="bullet"/>
      <w:lvlText w:val="o"/>
      <w:lvlJc w:val="left"/>
      <w:pPr>
        <w:ind w:left="1525" w:hanging="360"/>
      </w:pPr>
      <w:rPr>
        <w:rFonts w:ascii="Courier New" w:hAnsi="Courier New" w:cs="Courier New" w:hint="default"/>
      </w:rPr>
    </w:lvl>
    <w:lvl w:ilvl="2" w:tplc="04090005" w:tentative="1">
      <w:start w:val="1"/>
      <w:numFmt w:val="bullet"/>
      <w:lvlText w:val=""/>
      <w:lvlJc w:val="left"/>
      <w:pPr>
        <w:ind w:left="2245" w:hanging="360"/>
      </w:pPr>
      <w:rPr>
        <w:rFonts w:ascii="Wingdings" w:hAnsi="Wingdings" w:hint="default"/>
      </w:rPr>
    </w:lvl>
    <w:lvl w:ilvl="3" w:tplc="04090001" w:tentative="1">
      <w:start w:val="1"/>
      <w:numFmt w:val="bullet"/>
      <w:lvlText w:val=""/>
      <w:lvlJc w:val="left"/>
      <w:pPr>
        <w:ind w:left="2965" w:hanging="360"/>
      </w:pPr>
      <w:rPr>
        <w:rFonts w:ascii="Symbol" w:hAnsi="Symbol" w:hint="default"/>
      </w:rPr>
    </w:lvl>
    <w:lvl w:ilvl="4" w:tplc="04090003" w:tentative="1">
      <w:start w:val="1"/>
      <w:numFmt w:val="bullet"/>
      <w:lvlText w:val="o"/>
      <w:lvlJc w:val="left"/>
      <w:pPr>
        <w:ind w:left="3685" w:hanging="360"/>
      </w:pPr>
      <w:rPr>
        <w:rFonts w:ascii="Courier New" w:hAnsi="Courier New" w:cs="Courier New" w:hint="default"/>
      </w:rPr>
    </w:lvl>
    <w:lvl w:ilvl="5" w:tplc="04090005" w:tentative="1">
      <w:start w:val="1"/>
      <w:numFmt w:val="bullet"/>
      <w:lvlText w:val=""/>
      <w:lvlJc w:val="left"/>
      <w:pPr>
        <w:ind w:left="4405" w:hanging="360"/>
      </w:pPr>
      <w:rPr>
        <w:rFonts w:ascii="Wingdings" w:hAnsi="Wingdings" w:hint="default"/>
      </w:rPr>
    </w:lvl>
    <w:lvl w:ilvl="6" w:tplc="04090001" w:tentative="1">
      <w:start w:val="1"/>
      <w:numFmt w:val="bullet"/>
      <w:lvlText w:val=""/>
      <w:lvlJc w:val="left"/>
      <w:pPr>
        <w:ind w:left="5125" w:hanging="360"/>
      </w:pPr>
      <w:rPr>
        <w:rFonts w:ascii="Symbol" w:hAnsi="Symbol" w:hint="default"/>
      </w:rPr>
    </w:lvl>
    <w:lvl w:ilvl="7" w:tplc="04090003" w:tentative="1">
      <w:start w:val="1"/>
      <w:numFmt w:val="bullet"/>
      <w:lvlText w:val="o"/>
      <w:lvlJc w:val="left"/>
      <w:pPr>
        <w:ind w:left="5845" w:hanging="360"/>
      </w:pPr>
      <w:rPr>
        <w:rFonts w:ascii="Courier New" w:hAnsi="Courier New" w:cs="Courier New" w:hint="default"/>
      </w:rPr>
    </w:lvl>
    <w:lvl w:ilvl="8" w:tplc="04090005" w:tentative="1">
      <w:start w:val="1"/>
      <w:numFmt w:val="bullet"/>
      <w:lvlText w:val=""/>
      <w:lvlJc w:val="left"/>
      <w:pPr>
        <w:ind w:left="6565" w:hanging="360"/>
      </w:pPr>
      <w:rPr>
        <w:rFonts w:ascii="Wingdings" w:hAnsi="Wingdings" w:hint="default"/>
      </w:rPr>
    </w:lvl>
  </w:abstractNum>
  <w:num w:numId="1">
    <w:abstractNumId w:val="12"/>
  </w:num>
  <w:num w:numId="2">
    <w:abstractNumId w:val="14"/>
  </w:num>
  <w:num w:numId="3">
    <w:abstractNumId w:val="1"/>
  </w:num>
  <w:num w:numId="4">
    <w:abstractNumId w:val="8"/>
  </w:num>
  <w:num w:numId="5">
    <w:abstractNumId w:val="15"/>
  </w:num>
  <w:num w:numId="6">
    <w:abstractNumId w:val="19"/>
  </w:num>
  <w:num w:numId="7">
    <w:abstractNumId w:val="5"/>
  </w:num>
  <w:num w:numId="8">
    <w:abstractNumId w:val="13"/>
  </w:num>
  <w:num w:numId="9">
    <w:abstractNumId w:val="9"/>
  </w:num>
  <w:num w:numId="10">
    <w:abstractNumId w:val="3"/>
  </w:num>
  <w:num w:numId="11">
    <w:abstractNumId w:val="22"/>
  </w:num>
  <w:num w:numId="12">
    <w:abstractNumId w:val="21"/>
  </w:num>
  <w:num w:numId="13">
    <w:abstractNumId w:val="17"/>
  </w:num>
  <w:num w:numId="14">
    <w:abstractNumId w:val="11"/>
  </w:num>
  <w:num w:numId="15">
    <w:abstractNumId w:val="6"/>
  </w:num>
  <w:num w:numId="16">
    <w:abstractNumId w:val="18"/>
  </w:num>
  <w:num w:numId="17">
    <w:abstractNumId w:val="23"/>
  </w:num>
  <w:num w:numId="18">
    <w:abstractNumId w:val="7"/>
  </w:num>
  <w:num w:numId="19">
    <w:abstractNumId w:val="2"/>
  </w:num>
  <w:num w:numId="20">
    <w:abstractNumId w:val="0"/>
  </w:num>
  <w:num w:numId="21">
    <w:abstractNumId w:val="25"/>
  </w:num>
  <w:num w:numId="22">
    <w:abstractNumId w:val="10"/>
  </w:num>
  <w:num w:numId="23">
    <w:abstractNumId w:val="26"/>
  </w:num>
  <w:num w:numId="24">
    <w:abstractNumId w:val="16"/>
  </w:num>
  <w:num w:numId="25">
    <w:abstractNumId w:val="20"/>
  </w:num>
  <w:num w:numId="26">
    <w:abstractNumId w:val="24"/>
  </w:num>
  <w:num w:numId="2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1D8"/>
    <w:rsid w:val="0000369F"/>
    <w:rsid w:val="00005236"/>
    <w:rsid w:val="000079F7"/>
    <w:rsid w:val="0004294F"/>
    <w:rsid w:val="00053731"/>
    <w:rsid w:val="000565DE"/>
    <w:rsid w:val="00072176"/>
    <w:rsid w:val="000803FE"/>
    <w:rsid w:val="00082470"/>
    <w:rsid w:val="000826D7"/>
    <w:rsid w:val="00094F43"/>
    <w:rsid w:val="000953FF"/>
    <w:rsid w:val="000A6CB8"/>
    <w:rsid w:val="000B6D4C"/>
    <w:rsid w:val="000B76F6"/>
    <w:rsid w:val="000C3A91"/>
    <w:rsid w:val="000D2ACD"/>
    <w:rsid w:val="000D443D"/>
    <w:rsid w:val="000E66D2"/>
    <w:rsid w:val="000F01AC"/>
    <w:rsid w:val="000F08FD"/>
    <w:rsid w:val="000F2567"/>
    <w:rsid w:val="000F46D6"/>
    <w:rsid w:val="00102EB9"/>
    <w:rsid w:val="0010674D"/>
    <w:rsid w:val="0010677E"/>
    <w:rsid w:val="00107D5E"/>
    <w:rsid w:val="001158FE"/>
    <w:rsid w:val="00121AA7"/>
    <w:rsid w:val="00124CEA"/>
    <w:rsid w:val="00135D7B"/>
    <w:rsid w:val="00136E96"/>
    <w:rsid w:val="00143159"/>
    <w:rsid w:val="00143EB5"/>
    <w:rsid w:val="00152DD7"/>
    <w:rsid w:val="001760EE"/>
    <w:rsid w:val="001871EC"/>
    <w:rsid w:val="00192977"/>
    <w:rsid w:val="00195C21"/>
    <w:rsid w:val="001A0D66"/>
    <w:rsid w:val="001A24DD"/>
    <w:rsid w:val="001A5DAD"/>
    <w:rsid w:val="001B13B3"/>
    <w:rsid w:val="001B3B43"/>
    <w:rsid w:val="001B6EA5"/>
    <w:rsid w:val="001C7BB1"/>
    <w:rsid w:val="001D041F"/>
    <w:rsid w:val="001D7690"/>
    <w:rsid w:val="002013A0"/>
    <w:rsid w:val="00204BC2"/>
    <w:rsid w:val="00205B3D"/>
    <w:rsid w:val="002133EB"/>
    <w:rsid w:val="002144D3"/>
    <w:rsid w:val="00216F1D"/>
    <w:rsid w:val="0022415A"/>
    <w:rsid w:val="0022744A"/>
    <w:rsid w:val="002331C7"/>
    <w:rsid w:val="002339A5"/>
    <w:rsid w:val="00237DFF"/>
    <w:rsid w:val="0024196B"/>
    <w:rsid w:val="002536BC"/>
    <w:rsid w:val="002549B3"/>
    <w:rsid w:val="00257B0D"/>
    <w:rsid w:val="002642BC"/>
    <w:rsid w:val="00264894"/>
    <w:rsid w:val="00265481"/>
    <w:rsid w:val="002711DA"/>
    <w:rsid w:val="00275FE7"/>
    <w:rsid w:val="0027788D"/>
    <w:rsid w:val="0028264D"/>
    <w:rsid w:val="00287EFB"/>
    <w:rsid w:val="00292FC2"/>
    <w:rsid w:val="002A218E"/>
    <w:rsid w:val="002A2C2B"/>
    <w:rsid w:val="002A3258"/>
    <w:rsid w:val="002B6E87"/>
    <w:rsid w:val="002B7AF0"/>
    <w:rsid w:val="002C0260"/>
    <w:rsid w:val="002C0874"/>
    <w:rsid w:val="002C2BC8"/>
    <w:rsid w:val="002D3327"/>
    <w:rsid w:val="002D7A60"/>
    <w:rsid w:val="002F35F2"/>
    <w:rsid w:val="003039C3"/>
    <w:rsid w:val="00306AC2"/>
    <w:rsid w:val="00310488"/>
    <w:rsid w:val="00311781"/>
    <w:rsid w:val="003248EE"/>
    <w:rsid w:val="003314DE"/>
    <w:rsid w:val="003448EE"/>
    <w:rsid w:val="00344EE6"/>
    <w:rsid w:val="00353B0C"/>
    <w:rsid w:val="00361477"/>
    <w:rsid w:val="00362A62"/>
    <w:rsid w:val="00382715"/>
    <w:rsid w:val="003916A8"/>
    <w:rsid w:val="003A51E3"/>
    <w:rsid w:val="003A577C"/>
    <w:rsid w:val="003B60F1"/>
    <w:rsid w:val="003C6740"/>
    <w:rsid w:val="003E1A14"/>
    <w:rsid w:val="003E2AE5"/>
    <w:rsid w:val="003F2AE4"/>
    <w:rsid w:val="003F7695"/>
    <w:rsid w:val="003F7BBB"/>
    <w:rsid w:val="00400E87"/>
    <w:rsid w:val="00404110"/>
    <w:rsid w:val="00404D58"/>
    <w:rsid w:val="00407B8E"/>
    <w:rsid w:val="0041476D"/>
    <w:rsid w:val="00414914"/>
    <w:rsid w:val="00432555"/>
    <w:rsid w:val="004330B0"/>
    <w:rsid w:val="004339E4"/>
    <w:rsid w:val="00436226"/>
    <w:rsid w:val="004448C1"/>
    <w:rsid w:val="00445DF9"/>
    <w:rsid w:val="004513D8"/>
    <w:rsid w:val="00453A12"/>
    <w:rsid w:val="0047451B"/>
    <w:rsid w:val="00495846"/>
    <w:rsid w:val="004961F1"/>
    <w:rsid w:val="004B286A"/>
    <w:rsid w:val="004B369A"/>
    <w:rsid w:val="004B6480"/>
    <w:rsid w:val="004C0AC4"/>
    <w:rsid w:val="004C6591"/>
    <w:rsid w:val="004D0018"/>
    <w:rsid w:val="004E0B1A"/>
    <w:rsid w:val="004E53C3"/>
    <w:rsid w:val="00500B73"/>
    <w:rsid w:val="00532399"/>
    <w:rsid w:val="00543FC8"/>
    <w:rsid w:val="00560D25"/>
    <w:rsid w:val="00560E5D"/>
    <w:rsid w:val="005626A0"/>
    <w:rsid w:val="00564CCF"/>
    <w:rsid w:val="0056531A"/>
    <w:rsid w:val="00570D79"/>
    <w:rsid w:val="0058320D"/>
    <w:rsid w:val="00587BA9"/>
    <w:rsid w:val="00591BC1"/>
    <w:rsid w:val="00594EB6"/>
    <w:rsid w:val="005B15C2"/>
    <w:rsid w:val="005B324A"/>
    <w:rsid w:val="005B537E"/>
    <w:rsid w:val="005B79EE"/>
    <w:rsid w:val="005D584C"/>
    <w:rsid w:val="005E7CF9"/>
    <w:rsid w:val="005E7D4F"/>
    <w:rsid w:val="005F4188"/>
    <w:rsid w:val="005F681E"/>
    <w:rsid w:val="005F7A4C"/>
    <w:rsid w:val="00605265"/>
    <w:rsid w:val="00612208"/>
    <w:rsid w:val="006173A0"/>
    <w:rsid w:val="00622EDB"/>
    <w:rsid w:val="00631719"/>
    <w:rsid w:val="00635D1E"/>
    <w:rsid w:val="00644FB0"/>
    <w:rsid w:val="006629FA"/>
    <w:rsid w:val="00675D3F"/>
    <w:rsid w:val="006A6CD5"/>
    <w:rsid w:val="006C3B1A"/>
    <w:rsid w:val="006D7E9C"/>
    <w:rsid w:val="006E0B74"/>
    <w:rsid w:val="00703004"/>
    <w:rsid w:val="00727661"/>
    <w:rsid w:val="00727F94"/>
    <w:rsid w:val="00733D6E"/>
    <w:rsid w:val="00737CC0"/>
    <w:rsid w:val="00740F34"/>
    <w:rsid w:val="00746582"/>
    <w:rsid w:val="00754791"/>
    <w:rsid w:val="0076508E"/>
    <w:rsid w:val="007709BE"/>
    <w:rsid w:val="00783365"/>
    <w:rsid w:val="00797B6B"/>
    <w:rsid w:val="007B58B4"/>
    <w:rsid w:val="007D0EFB"/>
    <w:rsid w:val="007D3DB6"/>
    <w:rsid w:val="007E5544"/>
    <w:rsid w:val="007F1109"/>
    <w:rsid w:val="007F76FE"/>
    <w:rsid w:val="00807085"/>
    <w:rsid w:val="00811AF9"/>
    <w:rsid w:val="00817B6D"/>
    <w:rsid w:val="00827E69"/>
    <w:rsid w:val="00827FEC"/>
    <w:rsid w:val="00833945"/>
    <w:rsid w:val="00835551"/>
    <w:rsid w:val="008425D6"/>
    <w:rsid w:val="00853045"/>
    <w:rsid w:val="00862A30"/>
    <w:rsid w:val="00862FB6"/>
    <w:rsid w:val="00867C35"/>
    <w:rsid w:val="00886492"/>
    <w:rsid w:val="00892EF4"/>
    <w:rsid w:val="00893EC4"/>
    <w:rsid w:val="00894AF4"/>
    <w:rsid w:val="008A2BA9"/>
    <w:rsid w:val="008A585A"/>
    <w:rsid w:val="008B10BF"/>
    <w:rsid w:val="008D0546"/>
    <w:rsid w:val="008D25C6"/>
    <w:rsid w:val="008D7C18"/>
    <w:rsid w:val="008E2AD4"/>
    <w:rsid w:val="008F04B2"/>
    <w:rsid w:val="009004DB"/>
    <w:rsid w:val="00901C2D"/>
    <w:rsid w:val="009034C9"/>
    <w:rsid w:val="00914E4C"/>
    <w:rsid w:val="00931A13"/>
    <w:rsid w:val="00932E30"/>
    <w:rsid w:val="00933451"/>
    <w:rsid w:val="009338EF"/>
    <w:rsid w:val="00937255"/>
    <w:rsid w:val="00954DA6"/>
    <w:rsid w:val="009716FB"/>
    <w:rsid w:val="00972A4B"/>
    <w:rsid w:val="0098131F"/>
    <w:rsid w:val="00996022"/>
    <w:rsid w:val="009A286E"/>
    <w:rsid w:val="009A46D7"/>
    <w:rsid w:val="009B1254"/>
    <w:rsid w:val="009B1A9B"/>
    <w:rsid w:val="009C1795"/>
    <w:rsid w:val="009C1B98"/>
    <w:rsid w:val="009D04FD"/>
    <w:rsid w:val="009E1A0F"/>
    <w:rsid w:val="009E27AD"/>
    <w:rsid w:val="009E4E56"/>
    <w:rsid w:val="009E6619"/>
    <w:rsid w:val="009F072F"/>
    <w:rsid w:val="009F5E0D"/>
    <w:rsid w:val="009F72D4"/>
    <w:rsid w:val="00A04085"/>
    <w:rsid w:val="00A053E6"/>
    <w:rsid w:val="00A13731"/>
    <w:rsid w:val="00A14304"/>
    <w:rsid w:val="00A17337"/>
    <w:rsid w:val="00A212DF"/>
    <w:rsid w:val="00A21A45"/>
    <w:rsid w:val="00A31840"/>
    <w:rsid w:val="00A34D96"/>
    <w:rsid w:val="00A4532E"/>
    <w:rsid w:val="00A503C9"/>
    <w:rsid w:val="00A54609"/>
    <w:rsid w:val="00A659EF"/>
    <w:rsid w:val="00A728A9"/>
    <w:rsid w:val="00A75CC4"/>
    <w:rsid w:val="00A75DED"/>
    <w:rsid w:val="00AA1FDD"/>
    <w:rsid w:val="00AA2EB3"/>
    <w:rsid w:val="00AA483E"/>
    <w:rsid w:val="00AB40BC"/>
    <w:rsid w:val="00AB5038"/>
    <w:rsid w:val="00AB782E"/>
    <w:rsid w:val="00AB7B3C"/>
    <w:rsid w:val="00AC264B"/>
    <w:rsid w:val="00AD2156"/>
    <w:rsid w:val="00AD7657"/>
    <w:rsid w:val="00AE0ED1"/>
    <w:rsid w:val="00AE109A"/>
    <w:rsid w:val="00AE3741"/>
    <w:rsid w:val="00B00EC7"/>
    <w:rsid w:val="00B04287"/>
    <w:rsid w:val="00B06901"/>
    <w:rsid w:val="00B16611"/>
    <w:rsid w:val="00B201D8"/>
    <w:rsid w:val="00B217F5"/>
    <w:rsid w:val="00B26239"/>
    <w:rsid w:val="00B32A34"/>
    <w:rsid w:val="00B4041E"/>
    <w:rsid w:val="00B46517"/>
    <w:rsid w:val="00B47C42"/>
    <w:rsid w:val="00B502FB"/>
    <w:rsid w:val="00B5184C"/>
    <w:rsid w:val="00B53916"/>
    <w:rsid w:val="00B564DE"/>
    <w:rsid w:val="00B6083A"/>
    <w:rsid w:val="00BA53F6"/>
    <w:rsid w:val="00BB14E8"/>
    <w:rsid w:val="00BB1E06"/>
    <w:rsid w:val="00BB40F1"/>
    <w:rsid w:val="00BC1332"/>
    <w:rsid w:val="00BC4C9B"/>
    <w:rsid w:val="00BD3DB3"/>
    <w:rsid w:val="00BF10CF"/>
    <w:rsid w:val="00C13270"/>
    <w:rsid w:val="00C16954"/>
    <w:rsid w:val="00C21048"/>
    <w:rsid w:val="00C27008"/>
    <w:rsid w:val="00C30BA9"/>
    <w:rsid w:val="00C3151D"/>
    <w:rsid w:val="00C46D26"/>
    <w:rsid w:val="00C57480"/>
    <w:rsid w:val="00C60699"/>
    <w:rsid w:val="00C6232C"/>
    <w:rsid w:val="00C62F15"/>
    <w:rsid w:val="00C67979"/>
    <w:rsid w:val="00C71E76"/>
    <w:rsid w:val="00C7687D"/>
    <w:rsid w:val="00C837DB"/>
    <w:rsid w:val="00C87893"/>
    <w:rsid w:val="00C94762"/>
    <w:rsid w:val="00C9739D"/>
    <w:rsid w:val="00CA42F6"/>
    <w:rsid w:val="00CA4D2C"/>
    <w:rsid w:val="00CB2791"/>
    <w:rsid w:val="00CB4FD0"/>
    <w:rsid w:val="00CC17E9"/>
    <w:rsid w:val="00CD0A0E"/>
    <w:rsid w:val="00CD11ED"/>
    <w:rsid w:val="00CD16DA"/>
    <w:rsid w:val="00CD2B0F"/>
    <w:rsid w:val="00CD2DA7"/>
    <w:rsid w:val="00CD3750"/>
    <w:rsid w:val="00CF70F9"/>
    <w:rsid w:val="00D25A92"/>
    <w:rsid w:val="00D2753F"/>
    <w:rsid w:val="00D27F45"/>
    <w:rsid w:val="00D3551E"/>
    <w:rsid w:val="00D40AAF"/>
    <w:rsid w:val="00D422BD"/>
    <w:rsid w:val="00D50EE4"/>
    <w:rsid w:val="00D54598"/>
    <w:rsid w:val="00D552AF"/>
    <w:rsid w:val="00D57082"/>
    <w:rsid w:val="00D602BD"/>
    <w:rsid w:val="00D608D4"/>
    <w:rsid w:val="00DA79F1"/>
    <w:rsid w:val="00DB2754"/>
    <w:rsid w:val="00DC6645"/>
    <w:rsid w:val="00DD224E"/>
    <w:rsid w:val="00DE5881"/>
    <w:rsid w:val="00DF23F0"/>
    <w:rsid w:val="00DF5C3F"/>
    <w:rsid w:val="00E263D4"/>
    <w:rsid w:val="00E27F89"/>
    <w:rsid w:val="00E400F7"/>
    <w:rsid w:val="00E43A68"/>
    <w:rsid w:val="00E46DFD"/>
    <w:rsid w:val="00E5013C"/>
    <w:rsid w:val="00E517DF"/>
    <w:rsid w:val="00E538AF"/>
    <w:rsid w:val="00E66878"/>
    <w:rsid w:val="00E713A9"/>
    <w:rsid w:val="00E7228A"/>
    <w:rsid w:val="00E8094A"/>
    <w:rsid w:val="00E83CE6"/>
    <w:rsid w:val="00E842A7"/>
    <w:rsid w:val="00E90A26"/>
    <w:rsid w:val="00EA0128"/>
    <w:rsid w:val="00EA67DF"/>
    <w:rsid w:val="00EC15A2"/>
    <w:rsid w:val="00EC17B2"/>
    <w:rsid w:val="00EC757E"/>
    <w:rsid w:val="00EE2B3E"/>
    <w:rsid w:val="00EE4BBD"/>
    <w:rsid w:val="00EF3A33"/>
    <w:rsid w:val="00EF52A6"/>
    <w:rsid w:val="00F0690C"/>
    <w:rsid w:val="00F25F82"/>
    <w:rsid w:val="00F2635F"/>
    <w:rsid w:val="00F26CA3"/>
    <w:rsid w:val="00F3151B"/>
    <w:rsid w:val="00F3311F"/>
    <w:rsid w:val="00F412B6"/>
    <w:rsid w:val="00F41320"/>
    <w:rsid w:val="00F42C07"/>
    <w:rsid w:val="00F5047C"/>
    <w:rsid w:val="00F56ADC"/>
    <w:rsid w:val="00F6583B"/>
    <w:rsid w:val="00F66A0E"/>
    <w:rsid w:val="00F72D67"/>
    <w:rsid w:val="00F75A69"/>
    <w:rsid w:val="00F818A8"/>
    <w:rsid w:val="00F867DD"/>
    <w:rsid w:val="00F97AF6"/>
    <w:rsid w:val="00FA49E0"/>
    <w:rsid w:val="00FA52DE"/>
    <w:rsid w:val="00FB0E01"/>
    <w:rsid w:val="00FC0FD8"/>
    <w:rsid w:val="00FC420D"/>
    <w:rsid w:val="00FC557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57B0A5"/>
  <w15:docId w15:val="{0430249D-C536-4744-B8C5-C8337E36D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01D8"/>
    <w:rPr>
      <w:rFonts w:ascii="Arial" w:eastAsia="Times New Roman" w:hAnsi="Arial" w:cs="Times New Roman"/>
      <w:sz w:val="20"/>
      <w:szCs w:val="20"/>
    </w:rPr>
  </w:style>
  <w:style w:type="paragraph" w:styleId="Heading1">
    <w:name w:val="heading 1"/>
    <w:basedOn w:val="Normal"/>
    <w:next w:val="Normal"/>
    <w:link w:val="Heading1Char"/>
    <w:autoRedefine/>
    <w:qFormat/>
    <w:rsid w:val="0027788D"/>
    <w:pPr>
      <w:framePr w:hSpace="180" w:wrap="around" w:vAnchor="text" w:hAnchor="text" w:y="1"/>
      <w:numPr>
        <w:numId w:val="1"/>
      </w:numPr>
      <w:suppressOverlap/>
      <w:outlineLvl w:val="0"/>
    </w:pPr>
    <w:rPr>
      <w:rFonts w:ascii="Calibri" w:hAnsi="Calibri" w:cs="Calibri"/>
      <w:b/>
    </w:rPr>
  </w:style>
  <w:style w:type="paragraph" w:styleId="Heading2">
    <w:name w:val="heading 2"/>
    <w:basedOn w:val="Heading1"/>
    <w:next w:val="Normal"/>
    <w:link w:val="Heading2Char"/>
    <w:autoRedefine/>
    <w:qFormat/>
    <w:rsid w:val="00C46D26"/>
    <w:pPr>
      <w:framePr w:wrap="around"/>
      <w:numPr>
        <w:numId w:val="0"/>
      </w:numPr>
      <w:ind w:left="576"/>
      <w:outlineLvl w:val="1"/>
    </w:pPr>
    <w:rPr>
      <w:rFonts w:ascii="Helvetica" w:hAnsi="Helvetica"/>
      <w:b w:val="0"/>
      <w:bCs/>
      <w:color w:val="000000"/>
      <w:sz w:val="21"/>
      <w:szCs w:val="21"/>
    </w:rPr>
  </w:style>
  <w:style w:type="paragraph" w:styleId="Heading3">
    <w:name w:val="heading 3"/>
    <w:basedOn w:val="Normal"/>
    <w:next w:val="Normal"/>
    <w:link w:val="Heading3Char"/>
    <w:uiPriority w:val="9"/>
    <w:unhideWhenUsed/>
    <w:qFormat/>
    <w:rsid w:val="00B201D8"/>
    <w:pPr>
      <w:keepNext/>
      <w:keepLines/>
      <w:numPr>
        <w:ilvl w:val="2"/>
        <w:numId w:val="1"/>
      </w:numPr>
      <w:spacing w:before="40"/>
      <w:outlineLvl w:val="2"/>
    </w:pPr>
    <w:rPr>
      <w:rFonts w:ascii="Cambria" w:eastAsia="MS Gothic" w:hAnsi="Cambria"/>
      <w:color w:val="243F60"/>
      <w:sz w:val="24"/>
      <w:szCs w:val="24"/>
    </w:rPr>
  </w:style>
  <w:style w:type="paragraph" w:styleId="Heading4">
    <w:name w:val="heading 4"/>
    <w:basedOn w:val="Normal"/>
    <w:next w:val="Normal"/>
    <w:link w:val="Heading4Char"/>
    <w:qFormat/>
    <w:rsid w:val="00B201D8"/>
    <w:pPr>
      <w:keepNext/>
      <w:numPr>
        <w:ilvl w:val="3"/>
        <w:numId w:val="1"/>
      </w:numPr>
      <w:outlineLvl w:val="3"/>
    </w:pPr>
    <w:rPr>
      <w:b/>
      <w:bCs/>
      <w:sz w:val="28"/>
    </w:rPr>
  </w:style>
  <w:style w:type="paragraph" w:styleId="Heading5">
    <w:name w:val="heading 5"/>
    <w:basedOn w:val="Normal"/>
    <w:next w:val="Normal"/>
    <w:link w:val="Heading5Char"/>
    <w:uiPriority w:val="9"/>
    <w:semiHidden/>
    <w:unhideWhenUsed/>
    <w:qFormat/>
    <w:rsid w:val="00B201D8"/>
    <w:pPr>
      <w:keepNext/>
      <w:keepLines/>
      <w:numPr>
        <w:ilvl w:val="4"/>
        <w:numId w:val="1"/>
      </w:numPr>
      <w:spacing w:before="40"/>
      <w:outlineLvl w:val="4"/>
    </w:pPr>
    <w:rPr>
      <w:rFonts w:ascii="Cambria" w:eastAsia="MS Gothic" w:hAnsi="Cambria"/>
      <w:color w:val="365F91"/>
    </w:rPr>
  </w:style>
  <w:style w:type="paragraph" w:styleId="Heading6">
    <w:name w:val="heading 6"/>
    <w:basedOn w:val="Normal"/>
    <w:next w:val="Normal"/>
    <w:link w:val="Heading6Char"/>
    <w:uiPriority w:val="9"/>
    <w:semiHidden/>
    <w:unhideWhenUsed/>
    <w:qFormat/>
    <w:rsid w:val="00B201D8"/>
    <w:pPr>
      <w:keepNext/>
      <w:keepLines/>
      <w:numPr>
        <w:ilvl w:val="5"/>
        <w:numId w:val="1"/>
      </w:numPr>
      <w:spacing w:before="40"/>
      <w:outlineLvl w:val="5"/>
    </w:pPr>
    <w:rPr>
      <w:rFonts w:ascii="Cambria" w:eastAsia="MS Gothic" w:hAnsi="Cambria"/>
      <w:color w:val="243F60"/>
    </w:rPr>
  </w:style>
  <w:style w:type="paragraph" w:styleId="Heading7">
    <w:name w:val="heading 7"/>
    <w:basedOn w:val="Normal"/>
    <w:next w:val="Normal"/>
    <w:link w:val="Heading7Char"/>
    <w:uiPriority w:val="9"/>
    <w:semiHidden/>
    <w:unhideWhenUsed/>
    <w:qFormat/>
    <w:rsid w:val="00B201D8"/>
    <w:pPr>
      <w:keepNext/>
      <w:keepLines/>
      <w:numPr>
        <w:ilvl w:val="6"/>
        <w:numId w:val="1"/>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semiHidden/>
    <w:unhideWhenUsed/>
    <w:qFormat/>
    <w:rsid w:val="00B201D8"/>
    <w:pPr>
      <w:keepNext/>
      <w:keepLines/>
      <w:numPr>
        <w:ilvl w:val="7"/>
        <w:numId w:val="1"/>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semiHidden/>
    <w:unhideWhenUsed/>
    <w:qFormat/>
    <w:rsid w:val="00B201D8"/>
    <w:pPr>
      <w:keepNext/>
      <w:keepLines/>
      <w:numPr>
        <w:ilvl w:val="8"/>
        <w:numId w:val="1"/>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88D"/>
    <w:rPr>
      <w:rFonts w:ascii="Calibri" w:eastAsia="Times New Roman" w:hAnsi="Calibri" w:cs="Calibri"/>
      <w:b/>
      <w:sz w:val="20"/>
      <w:szCs w:val="20"/>
    </w:rPr>
  </w:style>
  <w:style w:type="character" w:customStyle="1" w:styleId="Heading2Char">
    <w:name w:val="Heading 2 Char"/>
    <w:basedOn w:val="DefaultParagraphFont"/>
    <w:link w:val="Heading2"/>
    <w:rsid w:val="00C46D26"/>
    <w:rPr>
      <w:rFonts w:ascii="Helvetica" w:eastAsia="Times New Roman" w:hAnsi="Helvetica" w:cs="Calibri"/>
      <w:bCs/>
      <w:color w:val="000000"/>
      <w:sz w:val="21"/>
      <w:szCs w:val="21"/>
    </w:rPr>
  </w:style>
  <w:style w:type="character" w:customStyle="1" w:styleId="Heading3Char">
    <w:name w:val="Heading 3 Char"/>
    <w:basedOn w:val="DefaultParagraphFont"/>
    <w:link w:val="Heading3"/>
    <w:uiPriority w:val="9"/>
    <w:rsid w:val="00B201D8"/>
    <w:rPr>
      <w:rFonts w:ascii="Cambria" w:eastAsia="MS Gothic" w:hAnsi="Cambria" w:cs="Times New Roman"/>
      <w:color w:val="243F60"/>
    </w:rPr>
  </w:style>
  <w:style w:type="character" w:customStyle="1" w:styleId="Heading4Char">
    <w:name w:val="Heading 4 Char"/>
    <w:basedOn w:val="DefaultParagraphFont"/>
    <w:link w:val="Heading4"/>
    <w:rsid w:val="00B201D8"/>
    <w:rPr>
      <w:rFonts w:ascii="Arial" w:eastAsia="Times New Roman" w:hAnsi="Arial" w:cs="Times New Roman"/>
      <w:b/>
      <w:bCs/>
      <w:sz w:val="28"/>
      <w:szCs w:val="20"/>
    </w:rPr>
  </w:style>
  <w:style w:type="character" w:customStyle="1" w:styleId="Heading5Char">
    <w:name w:val="Heading 5 Char"/>
    <w:basedOn w:val="DefaultParagraphFont"/>
    <w:link w:val="Heading5"/>
    <w:uiPriority w:val="9"/>
    <w:semiHidden/>
    <w:rsid w:val="00B201D8"/>
    <w:rPr>
      <w:rFonts w:ascii="Cambria" w:eastAsia="MS Gothic" w:hAnsi="Cambria" w:cs="Times New Roman"/>
      <w:color w:val="365F91"/>
      <w:sz w:val="20"/>
      <w:szCs w:val="20"/>
    </w:rPr>
  </w:style>
  <w:style w:type="character" w:customStyle="1" w:styleId="Heading6Char">
    <w:name w:val="Heading 6 Char"/>
    <w:basedOn w:val="DefaultParagraphFont"/>
    <w:link w:val="Heading6"/>
    <w:uiPriority w:val="9"/>
    <w:semiHidden/>
    <w:rsid w:val="00B201D8"/>
    <w:rPr>
      <w:rFonts w:ascii="Cambria" w:eastAsia="MS Gothic" w:hAnsi="Cambria" w:cs="Times New Roman"/>
      <w:color w:val="243F60"/>
      <w:sz w:val="20"/>
      <w:szCs w:val="20"/>
    </w:rPr>
  </w:style>
  <w:style w:type="character" w:customStyle="1" w:styleId="Heading7Char">
    <w:name w:val="Heading 7 Char"/>
    <w:basedOn w:val="DefaultParagraphFont"/>
    <w:link w:val="Heading7"/>
    <w:uiPriority w:val="9"/>
    <w:semiHidden/>
    <w:rsid w:val="00B201D8"/>
    <w:rPr>
      <w:rFonts w:ascii="Cambria" w:eastAsia="MS Gothic" w:hAnsi="Cambria" w:cs="Times New Roman"/>
      <w:i/>
      <w:iCs/>
      <w:color w:val="243F60"/>
      <w:sz w:val="20"/>
      <w:szCs w:val="20"/>
    </w:rPr>
  </w:style>
  <w:style w:type="character" w:customStyle="1" w:styleId="Heading8Char">
    <w:name w:val="Heading 8 Char"/>
    <w:basedOn w:val="DefaultParagraphFont"/>
    <w:link w:val="Heading8"/>
    <w:uiPriority w:val="9"/>
    <w:semiHidden/>
    <w:rsid w:val="00B201D8"/>
    <w:rPr>
      <w:rFonts w:ascii="Cambria" w:eastAsia="MS Gothic" w:hAnsi="Cambria" w:cs="Times New Roman"/>
      <w:color w:val="272727"/>
      <w:sz w:val="21"/>
      <w:szCs w:val="21"/>
    </w:rPr>
  </w:style>
  <w:style w:type="character" w:customStyle="1" w:styleId="Heading9Char">
    <w:name w:val="Heading 9 Char"/>
    <w:basedOn w:val="DefaultParagraphFont"/>
    <w:link w:val="Heading9"/>
    <w:uiPriority w:val="9"/>
    <w:semiHidden/>
    <w:rsid w:val="00B201D8"/>
    <w:rPr>
      <w:rFonts w:ascii="Cambria" w:eastAsia="MS Gothic" w:hAnsi="Cambria" w:cs="Times New Roman"/>
      <w:i/>
      <w:iCs/>
      <w:color w:val="272727"/>
      <w:sz w:val="21"/>
      <w:szCs w:val="21"/>
    </w:rPr>
  </w:style>
  <w:style w:type="paragraph" w:styleId="Header">
    <w:name w:val="header"/>
    <w:basedOn w:val="Normal"/>
    <w:link w:val="HeaderChar"/>
    <w:rsid w:val="00B201D8"/>
    <w:pPr>
      <w:tabs>
        <w:tab w:val="center" w:pos="4153"/>
        <w:tab w:val="right" w:pos="8306"/>
      </w:tabs>
    </w:pPr>
  </w:style>
  <w:style w:type="character" w:customStyle="1" w:styleId="HeaderChar">
    <w:name w:val="Header Char"/>
    <w:basedOn w:val="DefaultParagraphFont"/>
    <w:link w:val="Header"/>
    <w:rsid w:val="00B201D8"/>
    <w:rPr>
      <w:rFonts w:ascii="Arial" w:eastAsia="Times New Roman" w:hAnsi="Arial" w:cs="Times New Roman"/>
      <w:sz w:val="20"/>
      <w:szCs w:val="20"/>
    </w:rPr>
  </w:style>
  <w:style w:type="paragraph" w:styleId="ListParagraph">
    <w:name w:val="List Paragraph"/>
    <w:basedOn w:val="Normal"/>
    <w:uiPriority w:val="34"/>
    <w:qFormat/>
    <w:rsid w:val="00B201D8"/>
    <w:pPr>
      <w:ind w:left="720"/>
      <w:contextualSpacing/>
    </w:pPr>
  </w:style>
  <w:style w:type="character" w:styleId="Hyperlink">
    <w:name w:val="Hyperlink"/>
    <w:uiPriority w:val="99"/>
    <w:unhideWhenUsed/>
    <w:rsid w:val="00B201D8"/>
    <w:rPr>
      <w:color w:val="0000FF"/>
      <w:u w:val="single"/>
    </w:rPr>
  </w:style>
  <w:style w:type="character" w:styleId="Strong">
    <w:name w:val="Strong"/>
    <w:uiPriority w:val="22"/>
    <w:qFormat/>
    <w:rsid w:val="00B201D8"/>
    <w:rPr>
      <w:b/>
      <w:bCs/>
    </w:rPr>
  </w:style>
  <w:style w:type="character" w:customStyle="1" w:styleId="apple-converted-space">
    <w:name w:val="apple-converted-space"/>
    <w:rsid w:val="00B201D8"/>
  </w:style>
  <w:style w:type="paragraph" w:styleId="Footer">
    <w:name w:val="footer"/>
    <w:basedOn w:val="Normal"/>
    <w:link w:val="FooterChar"/>
    <w:uiPriority w:val="99"/>
    <w:unhideWhenUsed/>
    <w:rsid w:val="00F66A0E"/>
    <w:pPr>
      <w:tabs>
        <w:tab w:val="center" w:pos="4680"/>
        <w:tab w:val="right" w:pos="9360"/>
      </w:tabs>
    </w:pPr>
  </w:style>
  <w:style w:type="character" w:customStyle="1" w:styleId="FooterChar">
    <w:name w:val="Footer Char"/>
    <w:basedOn w:val="DefaultParagraphFont"/>
    <w:link w:val="Footer"/>
    <w:uiPriority w:val="99"/>
    <w:rsid w:val="00F66A0E"/>
    <w:rPr>
      <w:rFonts w:ascii="Arial" w:eastAsia="Times New Roman" w:hAnsi="Arial" w:cs="Times New Roman"/>
      <w:sz w:val="20"/>
      <w:szCs w:val="20"/>
    </w:rPr>
  </w:style>
  <w:style w:type="character" w:customStyle="1" w:styleId="UnresolvedMention1">
    <w:name w:val="Unresolved Mention1"/>
    <w:basedOn w:val="DefaultParagraphFont"/>
    <w:uiPriority w:val="99"/>
    <w:semiHidden/>
    <w:unhideWhenUsed/>
    <w:rsid w:val="00D50EE4"/>
    <w:rPr>
      <w:color w:val="605E5C"/>
      <w:shd w:val="clear" w:color="auto" w:fill="E1DFDD"/>
    </w:rPr>
  </w:style>
  <w:style w:type="character" w:styleId="FollowedHyperlink">
    <w:name w:val="FollowedHyperlink"/>
    <w:basedOn w:val="DefaultParagraphFont"/>
    <w:uiPriority w:val="99"/>
    <w:semiHidden/>
    <w:unhideWhenUsed/>
    <w:rsid w:val="001871EC"/>
    <w:rPr>
      <w:color w:val="954F72" w:themeColor="followedHyperlink"/>
      <w:u w:val="single"/>
    </w:rPr>
  </w:style>
  <w:style w:type="paragraph" w:styleId="BalloonText">
    <w:name w:val="Balloon Text"/>
    <w:basedOn w:val="Normal"/>
    <w:link w:val="BalloonTextChar"/>
    <w:uiPriority w:val="99"/>
    <w:semiHidden/>
    <w:unhideWhenUsed/>
    <w:rsid w:val="003A51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51E3"/>
    <w:rPr>
      <w:rFonts w:ascii="Lucida Grande" w:eastAsia="Times New Roman" w:hAnsi="Lucida Grande" w:cs="Lucida Grande"/>
      <w:sz w:val="18"/>
      <w:szCs w:val="18"/>
    </w:rPr>
  </w:style>
  <w:style w:type="table" w:styleId="TableGrid">
    <w:name w:val="Table Grid"/>
    <w:basedOn w:val="TableNormal"/>
    <w:uiPriority w:val="59"/>
    <w:rsid w:val="009E6619"/>
    <w:rPr>
      <w:rFonts w:ascii="Franklin Gothic Book" w:eastAsia="Calibri" w:hAnsi="Franklin Gothic Book"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972A4B"/>
  </w:style>
  <w:style w:type="character" w:styleId="UnresolvedMention">
    <w:name w:val="Unresolved Mention"/>
    <w:basedOn w:val="DefaultParagraphFont"/>
    <w:uiPriority w:val="99"/>
    <w:semiHidden/>
    <w:unhideWhenUsed/>
    <w:rsid w:val="008D2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6666">
      <w:bodyDiv w:val="1"/>
      <w:marLeft w:val="0"/>
      <w:marRight w:val="0"/>
      <w:marTop w:val="0"/>
      <w:marBottom w:val="0"/>
      <w:divBdr>
        <w:top w:val="none" w:sz="0" w:space="0" w:color="auto"/>
        <w:left w:val="none" w:sz="0" w:space="0" w:color="auto"/>
        <w:bottom w:val="none" w:sz="0" w:space="0" w:color="auto"/>
        <w:right w:val="none" w:sz="0" w:space="0" w:color="auto"/>
      </w:divBdr>
    </w:div>
    <w:div w:id="20204433">
      <w:bodyDiv w:val="1"/>
      <w:marLeft w:val="0"/>
      <w:marRight w:val="0"/>
      <w:marTop w:val="0"/>
      <w:marBottom w:val="0"/>
      <w:divBdr>
        <w:top w:val="none" w:sz="0" w:space="0" w:color="auto"/>
        <w:left w:val="none" w:sz="0" w:space="0" w:color="auto"/>
        <w:bottom w:val="none" w:sz="0" w:space="0" w:color="auto"/>
        <w:right w:val="none" w:sz="0" w:space="0" w:color="auto"/>
      </w:divBdr>
    </w:div>
    <w:div w:id="50010134">
      <w:bodyDiv w:val="1"/>
      <w:marLeft w:val="0"/>
      <w:marRight w:val="0"/>
      <w:marTop w:val="0"/>
      <w:marBottom w:val="0"/>
      <w:divBdr>
        <w:top w:val="none" w:sz="0" w:space="0" w:color="auto"/>
        <w:left w:val="none" w:sz="0" w:space="0" w:color="auto"/>
        <w:bottom w:val="none" w:sz="0" w:space="0" w:color="auto"/>
        <w:right w:val="none" w:sz="0" w:space="0" w:color="auto"/>
      </w:divBdr>
      <w:divsChild>
        <w:div w:id="1983608918">
          <w:marLeft w:val="0"/>
          <w:marRight w:val="0"/>
          <w:marTop w:val="0"/>
          <w:marBottom w:val="0"/>
          <w:divBdr>
            <w:top w:val="none" w:sz="0" w:space="0" w:color="auto"/>
            <w:left w:val="none" w:sz="0" w:space="0" w:color="auto"/>
            <w:bottom w:val="none" w:sz="0" w:space="0" w:color="auto"/>
            <w:right w:val="none" w:sz="0" w:space="0" w:color="auto"/>
          </w:divBdr>
        </w:div>
        <w:div w:id="624314524">
          <w:marLeft w:val="0"/>
          <w:marRight w:val="0"/>
          <w:marTop w:val="0"/>
          <w:marBottom w:val="0"/>
          <w:divBdr>
            <w:top w:val="none" w:sz="0" w:space="0" w:color="auto"/>
            <w:left w:val="none" w:sz="0" w:space="0" w:color="auto"/>
            <w:bottom w:val="none" w:sz="0" w:space="0" w:color="auto"/>
            <w:right w:val="none" w:sz="0" w:space="0" w:color="auto"/>
          </w:divBdr>
        </w:div>
        <w:div w:id="518860543">
          <w:marLeft w:val="0"/>
          <w:marRight w:val="0"/>
          <w:marTop w:val="0"/>
          <w:marBottom w:val="0"/>
          <w:divBdr>
            <w:top w:val="none" w:sz="0" w:space="0" w:color="auto"/>
            <w:left w:val="none" w:sz="0" w:space="0" w:color="auto"/>
            <w:bottom w:val="none" w:sz="0" w:space="0" w:color="auto"/>
            <w:right w:val="none" w:sz="0" w:space="0" w:color="auto"/>
          </w:divBdr>
        </w:div>
      </w:divsChild>
    </w:div>
    <w:div w:id="93021638">
      <w:bodyDiv w:val="1"/>
      <w:marLeft w:val="0"/>
      <w:marRight w:val="0"/>
      <w:marTop w:val="0"/>
      <w:marBottom w:val="0"/>
      <w:divBdr>
        <w:top w:val="none" w:sz="0" w:space="0" w:color="auto"/>
        <w:left w:val="none" w:sz="0" w:space="0" w:color="auto"/>
        <w:bottom w:val="none" w:sz="0" w:space="0" w:color="auto"/>
        <w:right w:val="none" w:sz="0" w:space="0" w:color="auto"/>
      </w:divBdr>
    </w:div>
    <w:div w:id="127360282">
      <w:bodyDiv w:val="1"/>
      <w:marLeft w:val="0"/>
      <w:marRight w:val="0"/>
      <w:marTop w:val="0"/>
      <w:marBottom w:val="0"/>
      <w:divBdr>
        <w:top w:val="none" w:sz="0" w:space="0" w:color="auto"/>
        <w:left w:val="none" w:sz="0" w:space="0" w:color="auto"/>
        <w:bottom w:val="none" w:sz="0" w:space="0" w:color="auto"/>
        <w:right w:val="none" w:sz="0" w:space="0" w:color="auto"/>
      </w:divBdr>
    </w:div>
    <w:div w:id="170725488">
      <w:bodyDiv w:val="1"/>
      <w:marLeft w:val="0"/>
      <w:marRight w:val="0"/>
      <w:marTop w:val="0"/>
      <w:marBottom w:val="0"/>
      <w:divBdr>
        <w:top w:val="none" w:sz="0" w:space="0" w:color="auto"/>
        <w:left w:val="none" w:sz="0" w:space="0" w:color="auto"/>
        <w:bottom w:val="none" w:sz="0" w:space="0" w:color="auto"/>
        <w:right w:val="none" w:sz="0" w:space="0" w:color="auto"/>
      </w:divBdr>
    </w:div>
    <w:div w:id="179318955">
      <w:bodyDiv w:val="1"/>
      <w:marLeft w:val="0"/>
      <w:marRight w:val="0"/>
      <w:marTop w:val="0"/>
      <w:marBottom w:val="0"/>
      <w:divBdr>
        <w:top w:val="none" w:sz="0" w:space="0" w:color="auto"/>
        <w:left w:val="none" w:sz="0" w:space="0" w:color="auto"/>
        <w:bottom w:val="none" w:sz="0" w:space="0" w:color="auto"/>
        <w:right w:val="none" w:sz="0" w:space="0" w:color="auto"/>
      </w:divBdr>
      <w:divsChild>
        <w:div w:id="809439267">
          <w:marLeft w:val="0"/>
          <w:marRight w:val="0"/>
          <w:marTop w:val="0"/>
          <w:marBottom w:val="0"/>
          <w:divBdr>
            <w:top w:val="none" w:sz="0" w:space="0" w:color="auto"/>
            <w:left w:val="none" w:sz="0" w:space="0" w:color="auto"/>
            <w:bottom w:val="none" w:sz="0" w:space="0" w:color="auto"/>
            <w:right w:val="none" w:sz="0" w:space="0" w:color="auto"/>
          </w:divBdr>
        </w:div>
        <w:div w:id="600527194">
          <w:marLeft w:val="0"/>
          <w:marRight w:val="0"/>
          <w:marTop w:val="0"/>
          <w:marBottom w:val="0"/>
          <w:divBdr>
            <w:top w:val="none" w:sz="0" w:space="0" w:color="auto"/>
            <w:left w:val="none" w:sz="0" w:space="0" w:color="auto"/>
            <w:bottom w:val="none" w:sz="0" w:space="0" w:color="auto"/>
            <w:right w:val="none" w:sz="0" w:space="0" w:color="auto"/>
          </w:divBdr>
        </w:div>
      </w:divsChild>
    </w:div>
    <w:div w:id="207104759">
      <w:bodyDiv w:val="1"/>
      <w:marLeft w:val="0"/>
      <w:marRight w:val="0"/>
      <w:marTop w:val="0"/>
      <w:marBottom w:val="0"/>
      <w:divBdr>
        <w:top w:val="none" w:sz="0" w:space="0" w:color="auto"/>
        <w:left w:val="none" w:sz="0" w:space="0" w:color="auto"/>
        <w:bottom w:val="none" w:sz="0" w:space="0" w:color="auto"/>
        <w:right w:val="none" w:sz="0" w:space="0" w:color="auto"/>
      </w:divBdr>
    </w:div>
    <w:div w:id="223181147">
      <w:bodyDiv w:val="1"/>
      <w:marLeft w:val="0"/>
      <w:marRight w:val="0"/>
      <w:marTop w:val="0"/>
      <w:marBottom w:val="0"/>
      <w:divBdr>
        <w:top w:val="none" w:sz="0" w:space="0" w:color="auto"/>
        <w:left w:val="none" w:sz="0" w:space="0" w:color="auto"/>
        <w:bottom w:val="none" w:sz="0" w:space="0" w:color="auto"/>
        <w:right w:val="none" w:sz="0" w:space="0" w:color="auto"/>
      </w:divBdr>
    </w:div>
    <w:div w:id="223951467">
      <w:bodyDiv w:val="1"/>
      <w:marLeft w:val="0"/>
      <w:marRight w:val="0"/>
      <w:marTop w:val="0"/>
      <w:marBottom w:val="0"/>
      <w:divBdr>
        <w:top w:val="none" w:sz="0" w:space="0" w:color="auto"/>
        <w:left w:val="none" w:sz="0" w:space="0" w:color="auto"/>
        <w:bottom w:val="none" w:sz="0" w:space="0" w:color="auto"/>
        <w:right w:val="none" w:sz="0" w:space="0" w:color="auto"/>
      </w:divBdr>
    </w:div>
    <w:div w:id="229389707">
      <w:bodyDiv w:val="1"/>
      <w:marLeft w:val="0"/>
      <w:marRight w:val="0"/>
      <w:marTop w:val="0"/>
      <w:marBottom w:val="0"/>
      <w:divBdr>
        <w:top w:val="none" w:sz="0" w:space="0" w:color="auto"/>
        <w:left w:val="none" w:sz="0" w:space="0" w:color="auto"/>
        <w:bottom w:val="none" w:sz="0" w:space="0" w:color="auto"/>
        <w:right w:val="none" w:sz="0" w:space="0" w:color="auto"/>
      </w:divBdr>
    </w:div>
    <w:div w:id="282418062">
      <w:bodyDiv w:val="1"/>
      <w:marLeft w:val="0"/>
      <w:marRight w:val="0"/>
      <w:marTop w:val="0"/>
      <w:marBottom w:val="0"/>
      <w:divBdr>
        <w:top w:val="none" w:sz="0" w:space="0" w:color="auto"/>
        <w:left w:val="none" w:sz="0" w:space="0" w:color="auto"/>
        <w:bottom w:val="none" w:sz="0" w:space="0" w:color="auto"/>
        <w:right w:val="none" w:sz="0" w:space="0" w:color="auto"/>
      </w:divBdr>
      <w:divsChild>
        <w:div w:id="648290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5431359">
      <w:bodyDiv w:val="1"/>
      <w:marLeft w:val="0"/>
      <w:marRight w:val="0"/>
      <w:marTop w:val="0"/>
      <w:marBottom w:val="0"/>
      <w:divBdr>
        <w:top w:val="none" w:sz="0" w:space="0" w:color="auto"/>
        <w:left w:val="none" w:sz="0" w:space="0" w:color="auto"/>
        <w:bottom w:val="none" w:sz="0" w:space="0" w:color="auto"/>
        <w:right w:val="none" w:sz="0" w:space="0" w:color="auto"/>
      </w:divBdr>
    </w:div>
    <w:div w:id="292755709">
      <w:bodyDiv w:val="1"/>
      <w:marLeft w:val="0"/>
      <w:marRight w:val="0"/>
      <w:marTop w:val="0"/>
      <w:marBottom w:val="0"/>
      <w:divBdr>
        <w:top w:val="none" w:sz="0" w:space="0" w:color="auto"/>
        <w:left w:val="none" w:sz="0" w:space="0" w:color="auto"/>
        <w:bottom w:val="none" w:sz="0" w:space="0" w:color="auto"/>
        <w:right w:val="none" w:sz="0" w:space="0" w:color="auto"/>
      </w:divBdr>
    </w:div>
    <w:div w:id="388189941">
      <w:bodyDiv w:val="1"/>
      <w:marLeft w:val="0"/>
      <w:marRight w:val="0"/>
      <w:marTop w:val="0"/>
      <w:marBottom w:val="0"/>
      <w:divBdr>
        <w:top w:val="none" w:sz="0" w:space="0" w:color="auto"/>
        <w:left w:val="none" w:sz="0" w:space="0" w:color="auto"/>
        <w:bottom w:val="none" w:sz="0" w:space="0" w:color="auto"/>
        <w:right w:val="none" w:sz="0" w:space="0" w:color="auto"/>
      </w:divBdr>
    </w:div>
    <w:div w:id="436145746">
      <w:bodyDiv w:val="1"/>
      <w:marLeft w:val="0"/>
      <w:marRight w:val="0"/>
      <w:marTop w:val="0"/>
      <w:marBottom w:val="0"/>
      <w:divBdr>
        <w:top w:val="none" w:sz="0" w:space="0" w:color="auto"/>
        <w:left w:val="none" w:sz="0" w:space="0" w:color="auto"/>
        <w:bottom w:val="none" w:sz="0" w:space="0" w:color="auto"/>
        <w:right w:val="none" w:sz="0" w:space="0" w:color="auto"/>
      </w:divBdr>
      <w:divsChild>
        <w:div w:id="1559320698">
          <w:marLeft w:val="0"/>
          <w:marRight w:val="0"/>
          <w:marTop w:val="0"/>
          <w:marBottom w:val="0"/>
          <w:divBdr>
            <w:top w:val="none" w:sz="0" w:space="0" w:color="auto"/>
            <w:left w:val="none" w:sz="0" w:space="0" w:color="auto"/>
            <w:bottom w:val="none" w:sz="0" w:space="0" w:color="auto"/>
            <w:right w:val="none" w:sz="0" w:space="0" w:color="auto"/>
          </w:divBdr>
        </w:div>
        <w:div w:id="1494101880">
          <w:marLeft w:val="0"/>
          <w:marRight w:val="0"/>
          <w:marTop w:val="0"/>
          <w:marBottom w:val="0"/>
          <w:divBdr>
            <w:top w:val="none" w:sz="0" w:space="0" w:color="auto"/>
            <w:left w:val="none" w:sz="0" w:space="0" w:color="auto"/>
            <w:bottom w:val="none" w:sz="0" w:space="0" w:color="auto"/>
            <w:right w:val="none" w:sz="0" w:space="0" w:color="auto"/>
          </w:divBdr>
        </w:div>
        <w:div w:id="395277974">
          <w:marLeft w:val="0"/>
          <w:marRight w:val="0"/>
          <w:marTop w:val="0"/>
          <w:marBottom w:val="0"/>
          <w:divBdr>
            <w:top w:val="none" w:sz="0" w:space="0" w:color="auto"/>
            <w:left w:val="none" w:sz="0" w:space="0" w:color="auto"/>
            <w:bottom w:val="none" w:sz="0" w:space="0" w:color="auto"/>
            <w:right w:val="none" w:sz="0" w:space="0" w:color="auto"/>
          </w:divBdr>
        </w:div>
        <w:div w:id="1944875529">
          <w:marLeft w:val="0"/>
          <w:marRight w:val="0"/>
          <w:marTop w:val="0"/>
          <w:marBottom w:val="0"/>
          <w:divBdr>
            <w:top w:val="none" w:sz="0" w:space="0" w:color="auto"/>
            <w:left w:val="none" w:sz="0" w:space="0" w:color="auto"/>
            <w:bottom w:val="none" w:sz="0" w:space="0" w:color="auto"/>
            <w:right w:val="none" w:sz="0" w:space="0" w:color="auto"/>
          </w:divBdr>
        </w:div>
        <w:div w:id="1940285130">
          <w:marLeft w:val="0"/>
          <w:marRight w:val="0"/>
          <w:marTop w:val="0"/>
          <w:marBottom w:val="0"/>
          <w:divBdr>
            <w:top w:val="none" w:sz="0" w:space="0" w:color="auto"/>
            <w:left w:val="none" w:sz="0" w:space="0" w:color="auto"/>
            <w:bottom w:val="none" w:sz="0" w:space="0" w:color="auto"/>
            <w:right w:val="none" w:sz="0" w:space="0" w:color="auto"/>
          </w:divBdr>
        </w:div>
        <w:div w:id="1878160042">
          <w:marLeft w:val="0"/>
          <w:marRight w:val="0"/>
          <w:marTop w:val="0"/>
          <w:marBottom w:val="0"/>
          <w:divBdr>
            <w:top w:val="none" w:sz="0" w:space="0" w:color="auto"/>
            <w:left w:val="none" w:sz="0" w:space="0" w:color="auto"/>
            <w:bottom w:val="none" w:sz="0" w:space="0" w:color="auto"/>
            <w:right w:val="none" w:sz="0" w:space="0" w:color="auto"/>
          </w:divBdr>
        </w:div>
        <w:div w:id="457408465">
          <w:marLeft w:val="0"/>
          <w:marRight w:val="0"/>
          <w:marTop w:val="0"/>
          <w:marBottom w:val="0"/>
          <w:divBdr>
            <w:top w:val="none" w:sz="0" w:space="0" w:color="auto"/>
            <w:left w:val="none" w:sz="0" w:space="0" w:color="auto"/>
            <w:bottom w:val="none" w:sz="0" w:space="0" w:color="auto"/>
            <w:right w:val="none" w:sz="0" w:space="0" w:color="auto"/>
          </w:divBdr>
        </w:div>
        <w:div w:id="557126878">
          <w:marLeft w:val="0"/>
          <w:marRight w:val="0"/>
          <w:marTop w:val="0"/>
          <w:marBottom w:val="0"/>
          <w:divBdr>
            <w:top w:val="none" w:sz="0" w:space="0" w:color="auto"/>
            <w:left w:val="none" w:sz="0" w:space="0" w:color="auto"/>
            <w:bottom w:val="none" w:sz="0" w:space="0" w:color="auto"/>
            <w:right w:val="none" w:sz="0" w:space="0" w:color="auto"/>
          </w:divBdr>
        </w:div>
        <w:div w:id="182550441">
          <w:marLeft w:val="0"/>
          <w:marRight w:val="0"/>
          <w:marTop w:val="0"/>
          <w:marBottom w:val="0"/>
          <w:divBdr>
            <w:top w:val="none" w:sz="0" w:space="0" w:color="auto"/>
            <w:left w:val="none" w:sz="0" w:space="0" w:color="auto"/>
            <w:bottom w:val="none" w:sz="0" w:space="0" w:color="auto"/>
            <w:right w:val="none" w:sz="0" w:space="0" w:color="auto"/>
          </w:divBdr>
        </w:div>
      </w:divsChild>
    </w:div>
    <w:div w:id="469908071">
      <w:bodyDiv w:val="1"/>
      <w:marLeft w:val="0"/>
      <w:marRight w:val="0"/>
      <w:marTop w:val="0"/>
      <w:marBottom w:val="0"/>
      <w:divBdr>
        <w:top w:val="none" w:sz="0" w:space="0" w:color="auto"/>
        <w:left w:val="none" w:sz="0" w:space="0" w:color="auto"/>
        <w:bottom w:val="none" w:sz="0" w:space="0" w:color="auto"/>
        <w:right w:val="none" w:sz="0" w:space="0" w:color="auto"/>
      </w:divBdr>
    </w:div>
    <w:div w:id="480661552">
      <w:bodyDiv w:val="1"/>
      <w:marLeft w:val="0"/>
      <w:marRight w:val="0"/>
      <w:marTop w:val="0"/>
      <w:marBottom w:val="0"/>
      <w:divBdr>
        <w:top w:val="none" w:sz="0" w:space="0" w:color="auto"/>
        <w:left w:val="none" w:sz="0" w:space="0" w:color="auto"/>
        <w:bottom w:val="none" w:sz="0" w:space="0" w:color="auto"/>
        <w:right w:val="none" w:sz="0" w:space="0" w:color="auto"/>
      </w:divBdr>
    </w:div>
    <w:div w:id="480998159">
      <w:bodyDiv w:val="1"/>
      <w:marLeft w:val="0"/>
      <w:marRight w:val="0"/>
      <w:marTop w:val="0"/>
      <w:marBottom w:val="0"/>
      <w:divBdr>
        <w:top w:val="none" w:sz="0" w:space="0" w:color="auto"/>
        <w:left w:val="none" w:sz="0" w:space="0" w:color="auto"/>
        <w:bottom w:val="none" w:sz="0" w:space="0" w:color="auto"/>
        <w:right w:val="none" w:sz="0" w:space="0" w:color="auto"/>
      </w:divBdr>
      <w:divsChild>
        <w:div w:id="1617635829">
          <w:marLeft w:val="0"/>
          <w:marRight w:val="0"/>
          <w:marTop w:val="0"/>
          <w:marBottom w:val="0"/>
          <w:divBdr>
            <w:top w:val="none" w:sz="0" w:space="0" w:color="auto"/>
            <w:left w:val="none" w:sz="0" w:space="0" w:color="auto"/>
            <w:bottom w:val="none" w:sz="0" w:space="0" w:color="auto"/>
            <w:right w:val="none" w:sz="0" w:space="0" w:color="auto"/>
          </w:divBdr>
        </w:div>
        <w:div w:id="792361451">
          <w:marLeft w:val="0"/>
          <w:marRight w:val="0"/>
          <w:marTop w:val="0"/>
          <w:marBottom w:val="0"/>
          <w:divBdr>
            <w:top w:val="none" w:sz="0" w:space="0" w:color="auto"/>
            <w:left w:val="none" w:sz="0" w:space="0" w:color="auto"/>
            <w:bottom w:val="none" w:sz="0" w:space="0" w:color="auto"/>
            <w:right w:val="none" w:sz="0" w:space="0" w:color="auto"/>
          </w:divBdr>
        </w:div>
        <w:div w:id="1633754962">
          <w:marLeft w:val="0"/>
          <w:marRight w:val="0"/>
          <w:marTop w:val="0"/>
          <w:marBottom w:val="0"/>
          <w:divBdr>
            <w:top w:val="none" w:sz="0" w:space="0" w:color="auto"/>
            <w:left w:val="none" w:sz="0" w:space="0" w:color="auto"/>
            <w:bottom w:val="none" w:sz="0" w:space="0" w:color="auto"/>
            <w:right w:val="none" w:sz="0" w:space="0" w:color="auto"/>
          </w:divBdr>
        </w:div>
      </w:divsChild>
    </w:div>
    <w:div w:id="490027577">
      <w:bodyDiv w:val="1"/>
      <w:marLeft w:val="0"/>
      <w:marRight w:val="0"/>
      <w:marTop w:val="0"/>
      <w:marBottom w:val="0"/>
      <w:divBdr>
        <w:top w:val="none" w:sz="0" w:space="0" w:color="auto"/>
        <w:left w:val="none" w:sz="0" w:space="0" w:color="auto"/>
        <w:bottom w:val="none" w:sz="0" w:space="0" w:color="auto"/>
        <w:right w:val="none" w:sz="0" w:space="0" w:color="auto"/>
      </w:divBdr>
    </w:div>
    <w:div w:id="522209800">
      <w:bodyDiv w:val="1"/>
      <w:marLeft w:val="0"/>
      <w:marRight w:val="0"/>
      <w:marTop w:val="0"/>
      <w:marBottom w:val="0"/>
      <w:divBdr>
        <w:top w:val="none" w:sz="0" w:space="0" w:color="auto"/>
        <w:left w:val="none" w:sz="0" w:space="0" w:color="auto"/>
        <w:bottom w:val="none" w:sz="0" w:space="0" w:color="auto"/>
        <w:right w:val="none" w:sz="0" w:space="0" w:color="auto"/>
      </w:divBdr>
    </w:div>
    <w:div w:id="526142936">
      <w:bodyDiv w:val="1"/>
      <w:marLeft w:val="0"/>
      <w:marRight w:val="0"/>
      <w:marTop w:val="0"/>
      <w:marBottom w:val="0"/>
      <w:divBdr>
        <w:top w:val="none" w:sz="0" w:space="0" w:color="auto"/>
        <w:left w:val="none" w:sz="0" w:space="0" w:color="auto"/>
        <w:bottom w:val="none" w:sz="0" w:space="0" w:color="auto"/>
        <w:right w:val="none" w:sz="0" w:space="0" w:color="auto"/>
      </w:divBdr>
      <w:divsChild>
        <w:div w:id="1145003134">
          <w:marLeft w:val="0"/>
          <w:marRight w:val="0"/>
          <w:marTop w:val="0"/>
          <w:marBottom w:val="0"/>
          <w:divBdr>
            <w:top w:val="none" w:sz="0" w:space="0" w:color="auto"/>
            <w:left w:val="none" w:sz="0" w:space="0" w:color="auto"/>
            <w:bottom w:val="none" w:sz="0" w:space="0" w:color="auto"/>
            <w:right w:val="none" w:sz="0" w:space="0" w:color="auto"/>
          </w:divBdr>
        </w:div>
        <w:div w:id="1730760173">
          <w:marLeft w:val="0"/>
          <w:marRight w:val="0"/>
          <w:marTop w:val="0"/>
          <w:marBottom w:val="0"/>
          <w:divBdr>
            <w:top w:val="none" w:sz="0" w:space="0" w:color="auto"/>
            <w:left w:val="none" w:sz="0" w:space="0" w:color="auto"/>
            <w:bottom w:val="none" w:sz="0" w:space="0" w:color="auto"/>
            <w:right w:val="none" w:sz="0" w:space="0" w:color="auto"/>
          </w:divBdr>
        </w:div>
      </w:divsChild>
    </w:div>
    <w:div w:id="544177809">
      <w:bodyDiv w:val="1"/>
      <w:marLeft w:val="0"/>
      <w:marRight w:val="0"/>
      <w:marTop w:val="0"/>
      <w:marBottom w:val="0"/>
      <w:divBdr>
        <w:top w:val="none" w:sz="0" w:space="0" w:color="auto"/>
        <w:left w:val="none" w:sz="0" w:space="0" w:color="auto"/>
        <w:bottom w:val="none" w:sz="0" w:space="0" w:color="auto"/>
        <w:right w:val="none" w:sz="0" w:space="0" w:color="auto"/>
      </w:divBdr>
    </w:div>
    <w:div w:id="606620016">
      <w:bodyDiv w:val="1"/>
      <w:marLeft w:val="0"/>
      <w:marRight w:val="0"/>
      <w:marTop w:val="0"/>
      <w:marBottom w:val="0"/>
      <w:divBdr>
        <w:top w:val="none" w:sz="0" w:space="0" w:color="auto"/>
        <w:left w:val="none" w:sz="0" w:space="0" w:color="auto"/>
        <w:bottom w:val="none" w:sz="0" w:space="0" w:color="auto"/>
        <w:right w:val="none" w:sz="0" w:space="0" w:color="auto"/>
      </w:divBdr>
    </w:div>
    <w:div w:id="614823420">
      <w:bodyDiv w:val="1"/>
      <w:marLeft w:val="0"/>
      <w:marRight w:val="0"/>
      <w:marTop w:val="0"/>
      <w:marBottom w:val="0"/>
      <w:divBdr>
        <w:top w:val="none" w:sz="0" w:space="0" w:color="auto"/>
        <w:left w:val="none" w:sz="0" w:space="0" w:color="auto"/>
        <w:bottom w:val="none" w:sz="0" w:space="0" w:color="auto"/>
        <w:right w:val="none" w:sz="0" w:space="0" w:color="auto"/>
      </w:divBdr>
      <w:divsChild>
        <w:div w:id="1340622298">
          <w:marLeft w:val="0"/>
          <w:marRight w:val="0"/>
          <w:marTop w:val="0"/>
          <w:marBottom w:val="0"/>
          <w:divBdr>
            <w:top w:val="none" w:sz="0" w:space="0" w:color="auto"/>
            <w:left w:val="none" w:sz="0" w:space="0" w:color="auto"/>
            <w:bottom w:val="none" w:sz="0" w:space="0" w:color="auto"/>
            <w:right w:val="none" w:sz="0" w:space="0" w:color="auto"/>
          </w:divBdr>
        </w:div>
        <w:div w:id="1451778186">
          <w:marLeft w:val="0"/>
          <w:marRight w:val="0"/>
          <w:marTop w:val="0"/>
          <w:marBottom w:val="0"/>
          <w:divBdr>
            <w:top w:val="none" w:sz="0" w:space="0" w:color="auto"/>
            <w:left w:val="none" w:sz="0" w:space="0" w:color="auto"/>
            <w:bottom w:val="none" w:sz="0" w:space="0" w:color="auto"/>
            <w:right w:val="none" w:sz="0" w:space="0" w:color="auto"/>
          </w:divBdr>
        </w:div>
      </w:divsChild>
    </w:div>
    <w:div w:id="657419725">
      <w:bodyDiv w:val="1"/>
      <w:marLeft w:val="0"/>
      <w:marRight w:val="0"/>
      <w:marTop w:val="0"/>
      <w:marBottom w:val="0"/>
      <w:divBdr>
        <w:top w:val="none" w:sz="0" w:space="0" w:color="auto"/>
        <w:left w:val="none" w:sz="0" w:space="0" w:color="auto"/>
        <w:bottom w:val="none" w:sz="0" w:space="0" w:color="auto"/>
        <w:right w:val="none" w:sz="0" w:space="0" w:color="auto"/>
      </w:divBdr>
    </w:div>
    <w:div w:id="660893569">
      <w:bodyDiv w:val="1"/>
      <w:marLeft w:val="0"/>
      <w:marRight w:val="0"/>
      <w:marTop w:val="0"/>
      <w:marBottom w:val="0"/>
      <w:divBdr>
        <w:top w:val="none" w:sz="0" w:space="0" w:color="auto"/>
        <w:left w:val="none" w:sz="0" w:space="0" w:color="auto"/>
        <w:bottom w:val="none" w:sz="0" w:space="0" w:color="auto"/>
        <w:right w:val="none" w:sz="0" w:space="0" w:color="auto"/>
      </w:divBdr>
    </w:div>
    <w:div w:id="693654387">
      <w:bodyDiv w:val="1"/>
      <w:marLeft w:val="0"/>
      <w:marRight w:val="0"/>
      <w:marTop w:val="0"/>
      <w:marBottom w:val="0"/>
      <w:divBdr>
        <w:top w:val="none" w:sz="0" w:space="0" w:color="auto"/>
        <w:left w:val="none" w:sz="0" w:space="0" w:color="auto"/>
        <w:bottom w:val="none" w:sz="0" w:space="0" w:color="auto"/>
        <w:right w:val="none" w:sz="0" w:space="0" w:color="auto"/>
      </w:divBdr>
    </w:div>
    <w:div w:id="709115739">
      <w:bodyDiv w:val="1"/>
      <w:marLeft w:val="0"/>
      <w:marRight w:val="0"/>
      <w:marTop w:val="0"/>
      <w:marBottom w:val="0"/>
      <w:divBdr>
        <w:top w:val="none" w:sz="0" w:space="0" w:color="auto"/>
        <w:left w:val="none" w:sz="0" w:space="0" w:color="auto"/>
        <w:bottom w:val="none" w:sz="0" w:space="0" w:color="auto"/>
        <w:right w:val="none" w:sz="0" w:space="0" w:color="auto"/>
      </w:divBdr>
    </w:div>
    <w:div w:id="741949754">
      <w:bodyDiv w:val="1"/>
      <w:marLeft w:val="0"/>
      <w:marRight w:val="0"/>
      <w:marTop w:val="0"/>
      <w:marBottom w:val="0"/>
      <w:divBdr>
        <w:top w:val="none" w:sz="0" w:space="0" w:color="auto"/>
        <w:left w:val="none" w:sz="0" w:space="0" w:color="auto"/>
        <w:bottom w:val="none" w:sz="0" w:space="0" w:color="auto"/>
        <w:right w:val="none" w:sz="0" w:space="0" w:color="auto"/>
      </w:divBdr>
      <w:divsChild>
        <w:div w:id="1014301145">
          <w:marLeft w:val="0"/>
          <w:marRight w:val="0"/>
          <w:marTop w:val="0"/>
          <w:marBottom w:val="0"/>
          <w:divBdr>
            <w:top w:val="none" w:sz="0" w:space="0" w:color="auto"/>
            <w:left w:val="none" w:sz="0" w:space="0" w:color="auto"/>
            <w:bottom w:val="none" w:sz="0" w:space="0" w:color="auto"/>
            <w:right w:val="none" w:sz="0" w:space="0" w:color="auto"/>
          </w:divBdr>
        </w:div>
        <w:div w:id="1962564740">
          <w:marLeft w:val="0"/>
          <w:marRight w:val="0"/>
          <w:marTop w:val="0"/>
          <w:marBottom w:val="0"/>
          <w:divBdr>
            <w:top w:val="none" w:sz="0" w:space="0" w:color="auto"/>
            <w:left w:val="none" w:sz="0" w:space="0" w:color="auto"/>
            <w:bottom w:val="none" w:sz="0" w:space="0" w:color="auto"/>
            <w:right w:val="none" w:sz="0" w:space="0" w:color="auto"/>
          </w:divBdr>
        </w:div>
        <w:div w:id="1511219641">
          <w:marLeft w:val="0"/>
          <w:marRight w:val="0"/>
          <w:marTop w:val="0"/>
          <w:marBottom w:val="0"/>
          <w:divBdr>
            <w:top w:val="none" w:sz="0" w:space="0" w:color="auto"/>
            <w:left w:val="none" w:sz="0" w:space="0" w:color="auto"/>
            <w:bottom w:val="none" w:sz="0" w:space="0" w:color="auto"/>
            <w:right w:val="none" w:sz="0" w:space="0" w:color="auto"/>
          </w:divBdr>
        </w:div>
      </w:divsChild>
    </w:div>
    <w:div w:id="802426715">
      <w:bodyDiv w:val="1"/>
      <w:marLeft w:val="0"/>
      <w:marRight w:val="0"/>
      <w:marTop w:val="0"/>
      <w:marBottom w:val="0"/>
      <w:divBdr>
        <w:top w:val="none" w:sz="0" w:space="0" w:color="auto"/>
        <w:left w:val="none" w:sz="0" w:space="0" w:color="auto"/>
        <w:bottom w:val="none" w:sz="0" w:space="0" w:color="auto"/>
        <w:right w:val="none" w:sz="0" w:space="0" w:color="auto"/>
      </w:divBdr>
      <w:divsChild>
        <w:div w:id="1193956687">
          <w:marLeft w:val="0"/>
          <w:marRight w:val="0"/>
          <w:marTop w:val="0"/>
          <w:marBottom w:val="0"/>
          <w:divBdr>
            <w:top w:val="none" w:sz="0" w:space="0" w:color="auto"/>
            <w:left w:val="none" w:sz="0" w:space="0" w:color="auto"/>
            <w:bottom w:val="none" w:sz="0" w:space="0" w:color="auto"/>
            <w:right w:val="none" w:sz="0" w:space="0" w:color="auto"/>
          </w:divBdr>
        </w:div>
        <w:div w:id="1306854465">
          <w:marLeft w:val="0"/>
          <w:marRight w:val="0"/>
          <w:marTop w:val="0"/>
          <w:marBottom w:val="0"/>
          <w:divBdr>
            <w:top w:val="none" w:sz="0" w:space="0" w:color="auto"/>
            <w:left w:val="none" w:sz="0" w:space="0" w:color="auto"/>
            <w:bottom w:val="none" w:sz="0" w:space="0" w:color="auto"/>
            <w:right w:val="none" w:sz="0" w:space="0" w:color="auto"/>
          </w:divBdr>
        </w:div>
        <w:div w:id="1289243723">
          <w:marLeft w:val="0"/>
          <w:marRight w:val="0"/>
          <w:marTop w:val="0"/>
          <w:marBottom w:val="0"/>
          <w:divBdr>
            <w:top w:val="none" w:sz="0" w:space="0" w:color="auto"/>
            <w:left w:val="none" w:sz="0" w:space="0" w:color="auto"/>
            <w:bottom w:val="none" w:sz="0" w:space="0" w:color="auto"/>
            <w:right w:val="none" w:sz="0" w:space="0" w:color="auto"/>
          </w:divBdr>
        </w:div>
        <w:div w:id="1028139590">
          <w:marLeft w:val="0"/>
          <w:marRight w:val="0"/>
          <w:marTop w:val="0"/>
          <w:marBottom w:val="0"/>
          <w:divBdr>
            <w:top w:val="none" w:sz="0" w:space="0" w:color="auto"/>
            <w:left w:val="none" w:sz="0" w:space="0" w:color="auto"/>
            <w:bottom w:val="none" w:sz="0" w:space="0" w:color="auto"/>
            <w:right w:val="none" w:sz="0" w:space="0" w:color="auto"/>
          </w:divBdr>
        </w:div>
        <w:div w:id="1388727488">
          <w:marLeft w:val="0"/>
          <w:marRight w:val="0"/>
          <w:marTop w:val="0"/>
          <w:marBottom w:val="0"/>
          <w:divBdr>
            <w:top w:val="none" w:sz="0" w:space="0" w:color="auto"/>
            <w:left w:val="none" w:sz="0" w:space="0" w:color="auto"/>
            <w:bottom w:val="none" w:sz="0" w:space="0" w:color="auto"/>
            <w:right w:val="none" w:sz="0" w:space="0" w:color="auto"/>
          </w:divBdr>
        </w:div>
        <w:div w:id="446194312">
          <w:marLeft w:val="0"/>
          <w:marRight w:val="0"/>
          <w:marTop w:val="0"/>
          <w:marBottom w:val="0"/>
          <w:divBdr>
            <w:top w:val="none" w:sz="0" w:space="0" w:color="auto"/>
            <w:left w:val="none" w:sz="0" w:space="0" w:color="auto"/>
            <w:bottom w:val="none" w:sz="0" w:space="0" w:color="auto"/>
            <w:right w:val="none" w:sz="0" w:space="0" w:color="auto"/>
          </w:divBdr>
        </w:div>
      </w:divsChild>
    </w:div>
    <w:div w:id="807403912">
      <w:bodyDiv w:val="1"/>
      <w:marLeft w:val="0"/>
      <w:marRight w:val="0"/>
      <w:marTop w:val="0"/>
      <w:marBottom w:val="0"/>
      <w:divBdr>
        <w:top w:val="none" w:sz="0" w:space="0" w:color="auto"/>
        <w:left w:val="none" w:sz="0" w:space="0" w:color="auto"/>
        <w:bottom w:val="none" w:sz="0" w:space="0" w:color="auto"/>
        <w:right w:val="none" w:sz="0" w:space="0" w:color="auto"/>
      </w:divBdr>
    </w:div>
    <w:div w:id="809443862">
      <w:bodyDiv w:val="1"/>
      <w:marLeft w:val="0"/>
      <w:marRight w:val="0"/>
      <w:marTop w:val="0"/>
      <w:marBottom w:val="0"/>
      <w:divBdr>
        <w:top w:val="none" w:sz="0" w:space="0" w:color="auto"/>
        <w:left w:val="none" w:sz="0" w:space="0" w:color="auto"/>
        <w:bottom w:val="none" w:sz="0" w:space="0" w:color="auto"/>
        <w:right w:val="none" w:sz="0" w:space="0" w:color="auto"/>
      </w:divBdr>
    </w:div>
    <w:div w:id="814185130">
      <w:bodyDiv w:val="1"/>
      <w:marLeft w:val="0"/>
      <w:marRight w:val="0"/>
      <w:marTop w:val="0"/>
      <w:marBottom w:val="0"/>
      <w:divBdr>
        <w:top w:val="none" w:sz="0" w:space="0" w:color="auto"/>
        <w:left w:val="none" w:sz="0" w:space="0" w:color="auto"/>
        <w:bottom w:val="none" w:sz="0" w:space="0" w:color="auto"/>
        <w:right w:val="none" w:sz="0" w:space="0" w:color="auto"/>
      </w:divBdr>
    </w:div>
    <w:div w:id="816799921">
      <w:bodyDiv w:val="1"/>
      <w:marLeft w:val="0"/>
      <w:marRight w:val="0"/>
      <w:marTop w:val="0"/>
      <w:marBottom w:val="0"/>
      <w:divBdr>
        <w:top w:val="none" w:sz="0" w:space="0" w:color="auto"/>
        <w:left w:val="none" w:sz="0" w:space="0" w:color="auto"/>
        <w:bottom w:val="none" w:sz="0" w:space="0" w:color="auto"/>
        <w:right w:val="none" w:sz="0" w:space="0" w:color="auto"/>
      </w:divBdr>
    </w:div>
    <w:div w:id="924612588">
      <w:bodyDiv w:val="1"/>
      <w:marLeft w:val="0"/>
      <w:marRight w:val="0"/>
      <w:marTop w:val="0"/>
      <w:marBottom w:val="0"/>
      <w:divBdr>
        <w:top w:val="none" w:sz="0" w:space="0" w:color="auto"/>
        <w:left w:val="none" w:sz="0" w:space="0" w:color="auto"/>
        <w:bottom w:val="none" w:sz="0" w:space="0" w:color="auto"/>
        <w:right w:val="none" w:sz="0" w:space="0" w:color="auto"/>
      </w:divBdr>
    </w:div>
    <w:div w:id="939221957">
      <w:bodyDiv w:val="1"/>
      <w:marLeft w:val="0"/>
      <w:marRight w:val="0"/>
      <w:marTop w:val="0"/>
      <w:marBottom w:val="0"/>
      <w:divBdr>
        <w:top w:val="none" w:sz="0" w:space="0" w:color="auto"/>
        <w:left w:val="none" w:sz="0" w:space="0" w:color="auto"/>
        <w:bottom w:val="none" w:sz="0" w:space="0" w:color="auto"/>
        <w:right w:val="none" w:sz="0" w:space="0" w:color="auto"/>
      </w:divBdr>
    </w:div>
    <w:div w:id="946698439">
      <w:bodyDiv w:val="1"/>
      <w:marLeft w:val="0"/>
      <w:marRight w:val="0"/>
      <w:marTop w:val="0"/>
      <w:marBottom w:val="0"/>
      <w:divBdr>
        <w:top w:val="none" w:sz="0" w:space="0" w:color="auto"/>
        <w:left w:val="none" w:sz="0" w:space="0" w:color="auto"/>
        <w:bottom w:val="none" w:sz="0" w:space="0" w:color="auto"/>
        <w:right w:val="none" w:sz="0" w:space="0" w:color="auto"/>
      </w:divBdr>
    </w:div>
    <w:div w:id="971059308">
      <w:bodyDiv w:val="1"/>
      <w:marLeft w:val="0"/>
      <w:marRight w:val="0"/>
      <w:marTop w:val="0"/>
      <w:marBottom w:val="0"/>
      <w:divBdr>
        <w:top w:val="none" w:sz="0" w:space="0" w:color="auto"/>
        <w:left w:val="none" w:sz="0" w:space="0" w:color="auto"/>
        <w:bottom w:val="none" w:sz="0" w:space="0" w:color="auto"/>
        <w:right w:val="none" w:sz="0" w:space="0" w:color="auto"/>
      </w:divBdr>
    </w:div>
    <w:div w:id="1018777757">
      <w:bodyDiv w:val="1"/>
      <w:marLeft w:val="0"/>
      <w:marRight w:val="0"/>
      <w:marTop w:val="0"/>
      <w:marBottom w:val="0"/>
      <w:divBdr>
        <w:top w:val="none" w:sz="0" w:space="0" w:color="auto"/>
        <w:left w:val="none" w:sz="0" w:space="0" w:color="auto"/>
        <w:bottom w:val="none" w:sz="0" w:space="0" w:color="auto"/>
        <w:right w:val="none" w:sz="0" w:space="0" w:color="auto"/>
      </w:divBdr>
    </w:div>
    <w:div w:id="1024088345">
      <w:bodyDiv w:val="1"/>
      <w:marLeft w:val="0"/>
      <w:marRight w:val="0"/>
      <w:marTop w:val="0"/>
      <w:marBottom w:val="0"/>
      <w:divBdr>
        <w:top w:val="none" w:sz="0" w:space="0" w:color="auto"/>
        <w:left w:val="none" w:sz="0" w:space="0" w:color="auto"/>
        <w:bottom w:val="none" w:sz="0" w:space="0" w:color="auto"/>
        <w:right w:val="none" w:sz="0" w:space="0" w:color="auto"/>
      </w:divBdr>
    </w:div>
    <w:div w:id="1026977823">
      <w:bodyDiv w:val="1"/>
      <w:marLeft w:val="0"/>
      <w:marRight w:val="0"/>
      <w:marTop w:val="0"/>
      <w:marBottom w:val="0"/>
      <w:divBdr>
        <w:top w:val="none" w:sz="0" w:space="0" w:color="auto"/>
        <w:left w:val="none" w:sz="0" w:space="0" w:color="auto"/>
        <w:bottom w:val="none" w:sz="0" w:space="0" w:color="auto"/>
        <w:right w:val="none" w:sz="0" w:space="0" w:color="auto"/>
      </w:divBdr>
    </w:div>
    <w:div w:id="1046220286">
      <w:bodyDiv w:val="1"/>
      <w:marLeft w:val="0"/>
      <w:marRight w:val="0"/>
      <w:marTop w:val="0"/>
      <w:marBottom w:val="0"/>
      <w:divBdr>
        <w:top w:val="none" w:sz="0" w:space="0" w:color="auto"/>
        <w:left w:val="none" w:sz="0" w:space="0" w:color="auto"/>
        <w:bottom w:val="none" w:sz="0" w:space="0" w:color="auto"/>
        <w:right w:val="none" w:sz="0" w:space="0" w:color="auto"/>
      </w:divBdr>
    </w:div>
    <w:div w:id="1066533838">
      <w:bodyDiv w:val="1"/>
      <w:marLeft w:val="0"/>
      <w:marRight w:val="0"/>
      <w:marTop w:val="0"/>
      <w:marBottom w:val="0"/>
      <w:divBdr>
        <w:top w:val="none" w:sz="0" w:space="0" w:color="auto"/>
        <w:left w:val="none" w:sz="0" w:space="0" w:color="auto"/>
        <w:bottom w:val="none" w:sz="0" w:space="0" w:color="auto"/>
        <w:right w:val="none" w:sz="0" w:space="0" w:color="auto"/>
      </w:divBdr>
    </w:div>
    <w:div w:id="1140802113">
      <w:bodyDiv w:val="1"/>
      <w:marLeft w:val="0"/>
      <w:marRight w:val="0"/>
      <w:marTop w:val="0"/>
      <w:marBottom w:val="0"/>
      <w:divBdr>
        <w:top w:val="none" w:sz="0" w:space="0" w:color="auto"/>
        <w:left w:val="none" w:sz="0" w:space="0" w:color="auto"/>
        <w:bottom w:val="none" w:sz="0" w:space="0" w:color="auto"/>
        <w:right w:val="none" w:sz="0" w:space="0" w:color="auto"/>
      </w:divBdr>
      <w:divsChild>
        <w:div w:id="521554344">
          <w:marLeft w:val="0"/>
          <w:marRight w:val="0"/>
          <w:marTop w:val="0"/>
          <w:marBottom w:val="0"/>
          <w:divBdr>
            <w:top w:val="none" w:sz="0" w:space="0" w:color="auto"/>
            <w:left w:val="none" w:sz="0" w:space="0" w:color="auto"/>
            <w:bottom w:val="none" w:sz="0" w:space="0" w:color="auto"/>
            <w:right w:val="none" w:sz="0" w:space="0" w:color="auto"/>
          </w:divBdr>
        </w:div>
      </w:divsChild>
    </w:div>
    <w:div w:id="1166554114">
      <w:bodyDiv w:val="1"/>
      <w:marLeft w:val="0"/>
      <w:marRight w:val="0"/>
      <w:marTop w:val="0"/>
      <w:marBottom w:val="0"/>
      <w:divBdr>
        <w:top w:val="none" w:sz="0" w:space="0" w:color="auto"/>
        <w:left w:val="none" w:sz="0" w:space="0" w:color="auto"/>
        <w:bottom w:val="none" w:sz="0" w:space="0" w:color="auto"/>
        <w:right w:val="none" w:sz="0" w:space="0" w:color="auto"/>
      </w:divBdr>
    </w:div>
    <w:div w:id="1213418316">
      <w:bodyDiv w:val="1"/>
      <w:marLeft w:val="0"/>
      <w:marRight w:val="0"/>
      <w:marTop w:val="0"/>
      <w:marBottom w:val="0"/>
      <w:divBdr>
        <w:top w:val="none" w:sz="0" w:space="0" w:color="auto"/>
        <w:left w:val="none" w:sz="0" w:space="0" w:color="auto"/>
        <w:bottom w:val="none" w:sz="0" w:space="0" w:color="auto"/>
        <w:right w:val="none" w:sz="0" w:space="0" w:color="auto"/>
      </w:divBdr>
    </w:div>
    <w:div w:id="1250314667">
      <w:bodyDiv w:val="1"/>
      <w:marLeft w:val="0"/>
      <w:marRight w:val="0"/>
      <w:marTop w:val="0"/>
      <w:marBottom w:val="0"/>
      <w:divBdr>
        <w:top w:val="none" w:sz="0" w:space="0" w:color="auto"/>
        <w:left w:val="none" w:sz="0" w:space="0" w:color="auto"/>
        <w:bottom w:val="none" w:sz="0" w:space="0" w:color="auto"/>
        <w:right w:val="none" w:sz="0" w:space="0" w:color="auto"/>
      </w:divBdr>
    </w:div>
    <w:div w:id="1300106786">
      <w:bodyDiv w:val="1"/>
      <w:marLeft w:val="0"/>
      <w:marRight w:val="0"/>
      <w:marTop w:val="0"/>
      <w:marBottom w:val="0"/>
      <w:divBdr>
        <w:top w:val="none" w:sz="0" w:space="0" w:color="auto"/>
        <w:left w:val="none" w:sz="0" w:space="0" w:color="auto"/>
        <w:bottom w:val="none" w:sz="0" w:space="0" w:color="auto"/>
        <w:right w:val="none" w:sz="0" w:space="0" w:color="auto"/>
      </w:divBdr>
    </w:div>
    <w:div w:id="1349872214">
      <w:bodyDiv w:val="1"/>
      <w:marLeft w:val="0"/>
      <w:marRight w:val="0"/>
      <w:marTop w:val="0"/>
      <w:marBottom w:val="0"/>
      <w:divBdr>
        <w:top w:val="none" w:sz="0" w:space="0" w:color="auto"/>
        <w:left w:val="none" w:sz="0" w:space="0" w:color="auto"/>
        <w:bottom w:val="none" w:sz="0" w:space="0" w:color="auto"/>
        <w:right w:val="none" w:sz="0" w:space="0" w:color="auto"/>
      </w:divBdr>
    </w:div>
    <w:div w:id="1352610575">
      <w:bodyDiv w:val="1"/>
      <w:marLeft w:val="0"/>
      <w:marRight w:val="0"/>
      <w:marTop w:val="0"/>
      <w:marBottom w:val="0"/>
      <w:divBdr>
        <w:top w:val="none" w:sz="0" w:space="0" w:color="auto"/>
        <w:left w:val="none" w:sz="0" w:space="0" w:color="auto"/>
        <w:bottom w:val="none" w:sz="0" w:space="0" w:color="auto"/>
        <w:right w:val="none" w:sz="0" w:space="0" w:color="auto"/>
      </w:divBdr>
    </w:div>
    <w:div w:id="1357924731">
      <w:bodyDiv w:val="1"/>
      <w:marLeft w:val="0"/>
      <w:marRight w:val="0"/>
      <w:marTop w:val="0"/>
      <w:marBottom w:val="0"/>
      <w:divBdr>
        <w:top w:val="none" w:sz="0" w:space="0" w:color="auto"/>
        <w:left w:val="none" w:sz="0" w:space="0" w:color="auto"/>
        <w:bottom w:val="none" w:sz="0" w:space="0" w:color="auto"/>
        <w:right w:val="none" w:sz="0" w:space="0" w:color="auto"/>
      </w:divBdr>
    </w:div>
    <w:div w:id="1359425121">
      <w:bodyDiv w:val="1"/>
      <w:marLeft w:val="0"/>
      <w:marRight w:val="0"/>
      <w:marTop w:val="0"/>
      <w:marBottom w:val="0"/>
      <w:divBdr>
        <w:top w:val="none" w:sz="0" w:space="0" w:color="auto"/>
        <w:left w:val="none" w:sz="0" w:space="0" w:color="auto"/>
        <w:bottom w:val="none" w:sz="0" w:space="0" w:color="auto"/>
        <w:right w:val="none" w:sz="0" w:space="0" w:color="auto"/>
      </w:divBdr>
    </w:div>
    <w:div w:id="1360231858">
      <w:bodyDiv w:val="1"/>
      <w:marLeft w:val="0"/>
      <w:marRight w:val="0"/>
      <w:marTop w:val="0"/>
      <w:marBottom w:val="0"/>
      <w:divBdr>
        <w:top w:val="none" w:sz="0" w:space="0" w:color="auto"/>
        <w:left w:val="none" w:sz="0" w:space="0" w:color="auto"/>
        <w:bottom w:val="none" w:sz="0" w:space="0" w:color="auto"/>
        <w:right w:val="none" w:sz="0" w:space="0" w:color="auto"/>
      </w:divBdr>
    </w:div>
    <w:div w:id="1381129015">
      <w:bodyDiv w:val="1"/>
      <w:marLeft w:val="0"/>
      <w:marRight w:val="0"/>
      <w:marTop w:val="0"/>
      <w:marBottom w:val="0"/>
      <w:divBdr>
        <w:top w:val="none" w:sz="0" w:space="0" w:color="auto"/>
        <w:left w:val="none" w:sz="0" w:space="0" w:color="auto"/>
        <w:bottom w:val="none" w:sz="0" w:space="0" w:color="auto"/>
        <w:right w:val="none" w:sz="0" w:space="0" w:color="auto"/>
      </w:divBdr>
    </w:div>
    <w:div w:id="1394624239">
      <w:bodyDiv w:val="1"/>
      <w:marLeft w:val="0"/>
      <w:marRight w:val="0"/>
      <w:marTop w:val="0"/>
      <w:marBottom w:val="0"/>
      <w:divBdr>
        <w:top w:val="none" w:sz="0" w:space="0" w:color="auto"/>
        <w:left w:val="none" w:sz="0" w:space="0" w:color="auto"/>
        <w:bottom w:val="none" w:sz="0" w:space="0" w:color="auto"/>
        <w:right w:val="none" w:sz="0" w:space="0" w:color="auto"/>
      </w:divBdr>
    </w:div>
    <w:div w:id="1430269268">
      <w:bodyDiv w:val="1"/>
      <w:marLeft w:val="0"/>
      <w:marRight w:val="0"/>
      <w:marTop w:val="0"/>
      <w:marBottom w:val="0"/>
      <w:divBdr>
        <w:top w:val="none" w:sz="0" w:space="0" w:color="auto"/>
        <w:left w:val="none" w:sz="0" w:space="0" w:color="auto"/>
        <w:bottom w:val="none" w:sz="0" w:space="0" w:color="auto"/>
        <w:right w:val="none" w:sz="0" w:space="0" w:color="auto"/>
      </w:divBdr>
    </w:div>
    <w:div w:id="1439908987">
      <w:bodyDiv w:val="1"/>
      <w:marLeft w:val="0"/>
      <w:marRight w:val="0"/>
      <w:marTop w:val="0"/>
      <w:marBottom w:val="0"/>
      <w:divBdr>
        <w:top w:val="none" w:sz="0" w:space="0" w:color="auto"/>
        <w:left w:val="none" w:sz="0" w:space="0" w:color="auto"/>
        <w:bottom w:val="none" w:sz="0" w:space="0" w:color="auto"/>
        <w:right w:val="none" w:sz="0" w:space="0" w:color="auto"/>
      </w:divBdr>
    </w:div>
    <w:div w:id="1447240185">
      <w:bodyDiv w:val="1"/>
      <w:marLeft w:val="0"/>
      <w:marRight w:val="0"/>
      <w:marTop w:val="0"/>
      <w:marBottom w:val="0"/>
      <w:divBdr>
        <w:top w:val="none" w:sz="0" w:space="0" w:color="auto"/>
        <w:left w:val="none" w:sz="0" w:space="0" w:color="auto"/>
        <w:bottom w:val="none" w:sz="0" w:space="0" w:color="auto"/>
        <w:right w:val="none" w:sz="0" w:space="0" w:color="auto"/>
      </w:divBdr>
    </w:div>
    <w:div w:id="1484078612">
      <w:bodyDiv w:val="1"/>
      <w:marLeft w:val="0"/>
      <w:marRight w:val="0"/>
      <w:marTop w:val="0"/>
      <w:marBottom w:val="0"/>
      <w:divBdr>
        <w:top w:val="none" w:sz="0" w:space="0" w:color="auto"/>
        <w:left w:val="none" w:sz="0" w:space="0" w:color="auto"/>
        <w:bottom w:val="none" w:sz="0" w:space="0" w:color="auto"/>
        <w:right w:val="none" w:sz="0" w:space="0" w:color="auto"/>
      </w:divBdr>
      <w:divsChild>
        <w:div w:id="1489395771">
          <w:marLeft w:val="0"/>
          <w:marRight w:val="0"/>
          <w:marTop w:val="0"/>
          <w:marBottom w:val="0"/>
          <w:divBdr>
            <w:top w:val="none" w:sz="0" w:space="0" w:color="auto"/>
            <w:left w:val="none" w:sz="0" w:space="0" w:color="auto"/>
            <w:bottom w:val="none" w:sz="0" w:space="0" w:color="auto"/>
            <w:right w:val="none" w:sz="0" w:space="0" w:color="auto"/>
          </w:divBdr>
        </w:div>
        <w:div w:id="1829977264">
          <w:marLeft w:val="0"/>
          <w:marRight w:val="0"/>
          <w:marTop w:val="0"/>
          <w:marBottom w:val="0"/>
          <w:divBdr>
            <w:top w:val="none" w:sz="0" w:space="0" w:color="auto"/>
            <w:left w:val="none" w:sz="0" w:space="0" w:color="auto"/>
            <w:bottom w:val="none" w:sz="0" w:space="0" w:color="auto"/>
            <w:right w:val="none" w:sz="0" w:space="0" w:color="auto"/>
          </w:divBdr>
        </w:div>
        <w:div w:id="1023745218">
          <w:marLeft w:val="0"/>
          <w:marRight w:val="0"/>
          <w:marTop w:val="0"/>
          <w:marBottom w:val="0"/>
          <w:divBdr>
            <w:top w:val="none" w:sz="0" w:space="0" w:color="auto"/>
            <w:left w:val="none" w:sz="0" w:space="0" w:color="auto"/>
            <w:bottom w:val="none" w:sz="0" w:space="0" w:color="auto"/>
            <w:right w:val="none" w:sz="0" w:space="0" w:color="auto"/>
          </w:divBdr>
        </w:div>
        <w:div w:id="1491093972">
          <w:marLeft w:val="0"/>
          <w:marRight w:val="0"/>
          <w:marTop w:val="0"/>
          <w:marBottom w:val="0"/>
          <w:divBdr>
            <w:top w:val="none" w:sz="0" w:space="0" w:color="auto"/>
            <w:left w:val="none" w:sz="0" w:space="0" w:color="auto"/>
            <w:bottom w:val="none" w:sz="0" w:space="0" w:color="auto"/>
            <w:right w:val="none" w:sz="0" w:space="0" w:color="auto"/>
          </w:divBdr>
        </w:div>
      </w:divsChild>
    </w:div>
    <w:div w:id="1541504963">
      <w:bodyDiv w:val="1"/>
      <w:marLeft w:val="0"/>
      <w:marRight w:val="0"/>
      <w:marTop w:val="0"/>
      <w:marBottom w:val="0"/>
      <w:divBdr>
        <w:top w:val="none" w:sz="0" w:space="0" w:color="auto"/>
        <w:left w:val="none" w:sz="0" w:space="0" w:color="auto"/>
        <w:bottom w:val="none" w:sz="0" w:space="0" w:color="auto"/>
        <w:right w:val="none" w:sz="0" w:space="0" w:color="auto"/>
      </w:divBdr>
    </w:div>
    <w:div w:id="1612735703">
      <w:bodyDiv w:val="1"/>
      <w:marLeft w:val="0"/>
      <w:marRight w:val="0"/>
      <w:marTop w:val="0"/>
      <w:marBottom w:val="0"/>
      <w:divBdr>
        <w:top w:val="none" w:sz="0" w:space="0" w:color="auto"/>
        <w:left w:val="none" w:sz="0" w:space="0" w:color="auto"/>
        <w:bottom w:val="none" w:sz="0" w:space="0" w:color="auto"/>
        <w:right w:val="none" w:sz="0" w:space="0" w:color="auto"/>
      </w:divBdr>
      <w:divsChild>
        <w:div w:id="939142160">
          <w:marLeft w:val="0"/>
          <w:marRight w:val="0"/>
          <w:marTop w:val="0"/>
          <w:marBottom w:val="0"/>
          <w:divBdr>
            <w:top w:val="none" w:sz="0" w:space="0" w:color="auto"/>
            <w:left w:val="none" w:sz="0" w:space="0" w:color="auto"/>
            <w:bottom w:val="none" w:sz="0" w:space="0" w:color="auto"/>
            <w:right w:val="none" w:sz="0" w:space="0" w:color="auto"/>
          </w:divBdr>
        </w:div>
        <w:div w:id="2041082907">
          <w:marLeft w:val="0"/>
          <w:marRight w:val="0"/>
          <w:marTop w:val="0"/>
          <w:marBottom w:val="0"/>
          <w:divBdr>
            <w:top w:val="none" w:sz="0" w:space="0" w:color="auto"/>
            <w:left w:val="none" w:sz="0" w:space="0" w:color="auto"/>
            <w:bottom w:val="none" w:sz="0" w:space="0" w:color="auto"/>
            <w:right w:val="none" w:sz="0" w:space="0" w:color="auto"/>
          </w:divBdr>
        </w:div>
      </w:divsChild>
    </w:div>
    <w:div w:id="1643533585">
      <w:bodyDiv w:val="1"/>
      <w:marLeft w:val="0"/>
      <w:marRight w:val="0"/>
      <w:marTop w:val="0"/>
      <w:marBottom w:val="0"/>
      <w:divBdr>
        <w:top w:val="none" w:sz="0" w:space="0" w:color="auto"/>
        <w:left w:val="none" w:sz="0" w:space="0" w:color="auto"/>
        <w:bottom w:val="none" w:sz="0" w:space="0" w:color="auto"/>
        <w:right w:val="none" w:sz="0" w:space="0" w:color="auto"/>
      </w:divBdr>
    </w:div>
    <w:div w:id="1674913120">
      <w:bodyDiv w:val="1"/>
      <w:marLeft w:val="0"/>
      <w:marRight w:val="0"/>
      <w:marTop w:val="0"/>
      <w:marBottom w:val="0"/>
      <w:divBdr>
        <w:top w:val="none" w:sz="0" w:space="0" w:color="auto"/>
        <w:left w:val="none" w:sz="0" w:space="0" w:color="auto"/>
        <w:bottom w:val="none" w:sz="0" w:space="0" w:color="auto"/>
        <w:right w:val="none" w:sz="0" w:space="0" w:color="auto"/>
      </w:divBdr>
    </w:div>
    <w:div w:id="1684671863">
      <w:bodyDiv w:val="1"/>
      <w:marLeft w:val="0"/>
      <w:marRight w:val="0"/>
      <w:marTop w:val="0"/>
      <w:marBottom w:val="0"/>
      <w:divBdr>
        <w:top w:val="none" w:sz="0" w:space="0" w:color="auto"/>
        <w:left w:val="none" w:sz="0" w:space="0" w:color="auto"/>
        <w:bottom w:val="none" w:sz="0" w:space="0" w:color="auto"/>
        <w:right w:val="none" w:sz="0" w:space="0" w:color="auto"/>
      </w:divBdr>
    </w:div>
    <w:div w:id="1687555111">
      <w:bodyDiv w:val="1"/>
      <w:marLeft w:val="0"/>
      <w:marRight w:val="0"/>
      <w:marTop w:val="0"/>
      <w:marBottom w:val="0"/>
      <w:divBdr>
        <w:top w:val="none" w:sz="0" w:space="0" w:color="auto"/>
        <w:left w:val="none" w:sz="0" w:space="0" w:color="auto"/>
        <w:bottom w:val="none" w:sz="0" w:space="0" w:color="auto"/>
        <w:right w:val="none" w:sz="0" w:space="0" w:color="auto"/>
      </w:divBdr>
    </w:div>
    <w:div w:id="1689330657">
      <w:bodyDiv w:val="1"/>
      <w:marLeft w:val="0"/>
      <w:marRight w:val="0"/>
      <w:marTop w:val="0"/>
      <w:marBottom w:val="0"/>
      <w:divBdr>
        <w:top w:val="none" w:sz="0" w:space="0" w:color="auto"/>
        <w:left w:val="none" w:sz="0" w:space="0" w:color="auto"/>
        <w:bottom w:val="none" w:sz="0" w:space="0" w:color="auto"/>
        <w:right w:val="none" w:sz="0" w:space="0" w:color="auto"/>
      </w:divBdr>
    </w:div>
    <w:div w:id="1740860355">
      <w:bodyDiv w:val="1"/>
      <w:marLeft w:val="0"/>
      <w:marRight w:val="0"/>
      <w:marTop w:val="0"/>
      <w:marBottom w:val="0"/>
      <w:divBdr>
        <w:top w:val="none" w:sz="0" w:space="0" w:color="auto"/>
        <w:left w:val="none" w:sz="0" w:space="0" w:color="auto"/>
        <w:bottom w:val="none" w:sz="0" w:space="0" w:color="auto"/>
        <w:right w:val="none" w:sz="0" w:space="0" w:color="auto"/>
      </w:divBdr>
    </w:div>
    <w:div w:id="1741563855">
      <w:bodyDiv w:val="1"/>
      <w:marLeft w:val="0"/>
      <w:marRight w:val="0"/>
      <w:marTop w:val="0"/>
      <w:marBottom w:val="0"/>
      <w:divBdr>
        <w:top w:val="none" w:sz="0" w:space="0" w:color="auto"/>
        <w:left w:val="none" w:sz="0" w:space="0" w:color="auto"/>
        <w:bottom w:val="none" w:sz="0" w:space="0" w:color="auto"/>
        <w:right w:val="none" w:sz="0" w:space="0" w:color="auto"/>
      </w:divBdr>
    </w:div>
    <w:div w:id="1751267856">
      <w:bodyDiv w:val="1"/>
      <w:marLeft w:val="0"/>
      <w:marRight w:val="0"/>
      <w:marTop w:val="0"/>
      <w:marBottom w:val="0"/>
      <w:divBdr>
        <w:top w:val="none" w:sz="0" w:space="0" w:color="auto"/>
        <w:left w:val="none" w:sz="0" w:space="0" w:color="auto"/>
        <w:bottom w:val="none" w:sz="0" w:space="0" w:color="auto"/>
        <w:right w:val="none" w:sz="0" w:space="0" w:color="auto"/>
      </w:divBdr>
    </w:div>
    <w:div w:id="1755391293">
      <w:bodyDiv w:val="1"/>
      <w:marLeft w:val="0"/>
      <w:marRight w:val="0"/>
      <w:marTop w:val="0"/>
      <w:marBottom w:val="0"/>
      <w:divBdr>
        <w:top w:val="none" w:sz="0" w:space="0" w:color="auto"/>
        <w:left w:val="none" w:sz="0" w:space="0" w:color="auto"/>
        <w:bottom w:val="none" w:sz="0" w:space="0" w:color="auto"/>
        <w:right w:val="none" w:sz="0" w:space="0" w:color="auto"/>
      </w:divBdr>
    </w:div>
    <w:div w:id="1764495647">
      <w:bodyDiv w:val="1"/>
      <w:marLeft w:val="0"/>
      <w:marRight w:val="0"/>
      <w:marTop w:val="0"/>
      <w:marBottom w:val="0"/>
      <w:divBdr>
        <w:top w:val="none" w:sz="0" w:space="0" w:color="auto"/>
        <w:left w:val="none" w:sz="0" w:space="0" w:color="auto"/>
        <w:bottom w:val="none" w:sz="0" w:space="0" w:color="auto"/>
        <w:right w:val="none" w:sz="0" w:space="0" w:color="auto"/>
      </w:divBdr>
    </w:div>
    <w:div w:id="1789279828">
      <w:bodyDiv w:val="1"/>
      <w:marLeft w:val="0"/>
      <w:marRight w:val="0"/>
      <w:marTop w:val="0"/>
      <w:marBottom w:val="0"/>
      <w:divBdr>
        <w:top w:val="none" w:sz="0" w:space="0" w:color="auto"/>
        <w:left w:val="none" w:sz="0" w:space="0" w:color="auto"/>
        <w:bottom w:val="none" w:sz="0" w:space="0" w:color="auto"/>
        <w:right w:val="none" w:sz="0" w:space="0" w:color="auto"/>
      </w:divBdr>
    </w:div>
    <w:div w:id="1792287003">
      <w:bodyDiv w:val="1"/>
      <w:marLeft w:val="0"/>
      <w:marRight w:val="0"/>
      <w:marTop w:val="0"/>
      <w:marBottom w:val="0"/>
      <w:divBdr>
        <w:top w:val="none" w:sz="0" w:space="0" w:color="auto"/>
        <w:left w:val="none" w:sz="0" w:space="0" w:color="auto"/>
        <w:bottom w:val="none" w:sz="0" w:space="0" w:color="auto"/>
        <w:right w:val="none" w:sz="0" w:space="0" w:color="auto"/>
      </w:divBdr>
    </w:div>
    <w:div w:id="1865442976">
      <w:bodyDiv w:val="1"/>
      <w:marLeft w:val="0"/>
      <w:marRight w:val="0"/>
      <w:marTop w:val="0"/>
      <w:marBottom w:val="0"/>
      <w:divBdr>
        <w:top w:val="none" w:sz="0" w:space="0" w:color="auto"/>
        <w:left w:val="none" w:sz="0" w:space="0" w:color="auto"/>
        <w:bottom w:val="none" w:sz="0" w:space="0" w:color="auto"/>
        <w:right w:val="none" w:sz="0" w:space="0" w:color="auto"/>
      </w:divBdr>
    </w:div>
    <w:div w:id="1874725311">
      <w:bodyDiv w:val="1"/>
      <w:marLeft w:val="0"/>
      <w:marRight w:val="0"/>
      <w:marTop w:val="0"/>
      <w:marBottom w:val="0"/>
      <w:divBdr>
        <w:top w:val="none" w:sz="0" w:space="0" w:color="auto"/>
        <w:left w:val="none" w:sz="0" w:space="0" w:color="auto"/>
        <w:bottom w:val="none" w:sz="0" w:space="0" w:color="auto"/>
        <w:right w:val="none" w:sz="0" w:space="0" w:color="auto"/>
      </w:divBdr>
    </w:div>
    <w:div w:id="1926765874">
      <w:bodyDiv w:val="1"/>
      <w:marLeft w:val="0"/>
      <w:marRight w:val="0"/>
      <w:marTop w:val="0"/>
      <w:marBottom w:val="0"/>
      <w:divBdr>
        <w:top w:val="none" w:sz="0" w:space="0" w:color="auto"/>
        <w:left w:val="none" w:sz="0" w:space="0" w:color="auto"/>
        <w:bottom w:val="none" w:sz="0" w:space="0" w:color="auto"/>
        <w:right w:val="none" w:sz="0" w:space="0" w:color="auto"/>
      </w:divBdr>
    </w:div>
    <w:div w:id="1940941978">
      <w:bodyDiv w:val="1"/>
      <w:marLeft w:val="0"/>
      <w:marRight w:val="0"/>
      <w:marTop w:val="0"/>
      <w:marBottom w:val="0"/>
      <w:divBdr>
        <w:top w:val="none" w:sz="0" w:space="0" w:color="auto"/>
        <w:left w:val="none" w:sz="0" w:space="0" w:color="auto"/>
        <w:bottom w:val="none" w:sz="0" w:space="0" w:color="auto"/>
        <w:right w:val="none" w:sz="0" w:space="0" w:color="auto"/>
      </w:divBdr>
    </w:div>
    <w:div w:id="1955869557">
      <w:bodyDiv w:val="1"/>
      <w:marLeft w:val="0"/>
      <w:marRight w:val="0"/>
      <w:marTop w:val="0"/>
      <w:marBottom w:val="0"/>
      <w:divBdr>
        <w:top w:val="none" w:sz="0" w:space="0" w:color="auto"/>
        <w:left w:val="none" w:sz="0" w:space="0" w:color="auto"/>
        <w:bottom w:val="none" w:sz="0" w:space="0" w:color="auto"/>
        <w:right w:val="none" w:sz="0" w:space="0" w:color="auto"/>
      </w:divBdr>
    </w:div>
    <w:div w:id="1961573352">
      <w:bodyDiv w:val="1"/>
      <w:marLeft w:val="0"/>
      <w:marRight w:val="0"/>
      <w:marTop w:val="0"/>
      <w:marBottom w:val="0"/>
      <w:divBdr>
        <w:top w:val="none" w:sz="0" w:space="0" w:color="auto"/>
        <w:left w:val="none" w:sz="0" w:space="0" w:color="auto"/>
        <w:bottom w:val="none" w:sz="0" w:space="0" w:color="auto"/>
        <w:right w:val="none" w:sz="0" w:space="0" w:color="auto"/>
      </w:divBdr>
    </w:div>
    <w:div w:id="1975672740">
      <w:bodyDiv w:val="1"/>
      <w:marLeft w:val="0"/>
      <w:marRight w:val="0"/>
      <w:marTop w:val="0"/>
      <w:marBottom w:val="0"/>
      <w:divBdr>
        <w:top w:val="none" w:sz="0" w:space="0" w:color="auto"/>
        <w:left w:val="none" w:sz="0" w:space="0" w:color="auto"/>
        <w:bottom w:val="none" w:sz="0" w:space="0" w:color="auto"/>
        <w:right w:val="none" w:sz="0" w:space="0" w:color="auto"/>
      </w:divBdr>
    </w:div>
    <w:div w:id="2047287183">
      <w:bodyDiv w:val="1"/>
      <w:marLeft w:val="0"/>
      <w:marRight w:val="0"/>
      <w:marTop w:val="0"/>
      <w:marBottom w:val="0"/>
      <w:divBdr>
        <w:top w:val="none" w:sz="0" w:space="0" w:color="auto"/>
        <w:left w:val="none" w:sz="0" w:space="0" w:color="auto"/>
        <w:bottom w:val="none" w:sz="0" w:space="0" w:color="auto"/>
        <w:right w:val="none" w:sz="0" w:space="0" w:color="auto"/>
      </w:divBdr>
    </w:div>
    <w:div w:id="2071297915">
      <w:bodyDiv w:val="1"/>
      <w:marLeft w:val="0"/>
      <w:marRight w:val="0"/>
      <w:marTop w:val="0"/>
      <w:marBottom w:val="0"/>
      <w:divBdr>
        <w:top w:val="none" w:sz="0" w:space="0" w:color="auto"/>
        <w:left w:val="none" w:sz="0" w:space="0" w:color="auto"/>
        <w:bottom w:val="none" w:sz="0" w:space="0" w:color="auto"/>
        <w:right w:val="none" w:sz="0" w:space="0" w:color="auto"/>
      </w:divBdr>
    </w:div>
    <w:div w:id="2074812281">
      <w:bodyDiv w:val="1"/>
      <w:marLeft w:val="0"/>
      <w:marRight w:val="0"/>
      <w:marTop w:val="0"/>
      <w:marBottom w:val="0"/>
      <w:divBdr>
        <w:top w:val="none" w:sz="0" w:space="0" w:color="auto"/>
        <w:left w:val="none" w:sz="0" w:space="0" w:color="auto"/>
        <w:bottom w:val="none" w:sz="0" w:space="0" w:color="auto"/>
        <w:right w:val="none" w:sz="0" w:space="0" w:color="auto"/>
      </w:divBdr>
    </w:div>
    <w:div w:id="2140681075">
      <w:bodyDiv w:val="1"/>
      <w:marLeft w:val="0"/>
      <w:marRight w:val="0"/>
      <w:marTop w:val="0"/>
      <w:marBottom w:val="0"/>
      <w:divBdr>
        <w:top w:val="none" w:sz="0" w:space="0" w:color="auto"/>
        <w:left w:val="none" w:sz="0" w:space="0" w:color="auto"/>
        <w:bottom w:val="none" w:sz="0" w:space="0" w:color="auto"/>
        <w:right w:val="none" w:sz="0" w:space="0" w:color="auto"/>
      </w:divBdr>
      <w:divsChild>
        <w:div w:id="964508500">
          <w:marLeft w:val="0"/>
          <w:marRight w:val="0"/>
          <w:marTop w:val="0"/>
          <w:marBottom w:val="0"/>
          <w:divBdr>
            <w:top w:val="none" w:sz="0" w:space="0" w:color="auto"/>
            <w:left w:val="none" w:sz="0" w:space="0" w:color="auto"/>
            <w:bottom w:val="none" w:sz="0" w:space="0" w:color="auto"/>
            <w:right w:val="none" w:sz="0" w:space="0" w:color="auto"/>
          </w:divBdr>
        </w:div>
        <w:div w:id="515845579">
          <w:marLeft w:val="0"/>
          <w:marRight w:val="0"/>
          <w:marTop w:val="0"/>
          <w:marBottom w:val="0"/>
          <w:divBdr>
            <w:top w:val="none" w:sz="0" w:space="0" w:color="auto"/>
            <w:left w:val="none" w:sz="0" w:space="0" w:color="auto"/>
            <w:bottom w:val="none" w:sz="0" w:space="0" w:color="auto"/>
            <w:right w:val="none" w:sz="0" w:space="0" w:color="auto"/>
          </w:divBdr>
        </w:div>
        <w:div w:id="814371418">
          <w:marLeft w:val="0"/>
          <w:marRight w:val="0"/>
          <w:marTop w:val="0"/>
          <w:marBottom w:val="0"/>
          <w:divBdr>
            <w:top w:val="none" w:sz="0" w:space="0" w:color="auto"/>
            <w:left w:val="none" w:sz="0" w:space="0" w:color="auto"/>
            <w:bottom w:val="none" w:sz="0" w:space="0" w:color="auto"/>
            <w:right w:val="none" w:sz="0" w:space="0" w:color="auto"/>
          </w:divBdr>
        </w:div>
        <w:div w:id="2040465482">
          <w:marLeft w:val="0"/>
          <w:marRight w:val="0"/>
          <w:marTop w:val="0"/>
          <w:marBottom w:val="0"/>
          <w:divBdr>
            <w:top w:val="none" w:sz="0" w:space="0" w:color="auto"/>
            <w:left w:val="none" w:sz="0" w:space="0" w:color="auto"/>
            <w:bottom w:val="none" w:sz="0" w:space="0" w:color="auto"/>
            <w:right w:val="none" w:sz="0" w:space="0" w:color="auto"/>
          </w:divBdr>
        </w:div>
      </w:divsChild>
    </w:div>
    <w:div w:id="21423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0A15E-4495-584F-B349-B7AD912DB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2022-05-17T11:03:00Z</dcterms:created>
  <dcterms:modified xsi:type="dcterms:W3CDTF">2022-06-12T08:59:00Z</dcterms:modified>
</cp:coreProperties>
</file>